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B" w:rsidRDefault="0000530B" w:rsidP="0000530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C66C9EC" wp14:editId="3E5D4F88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0B" w:rsidRDefault="0000530B" w:rsidP="0000530B">
      <w:pPr>
        <w:jc w:val="center"/>
        <w:rPr>
          <w:b/>
          <w:bCs/>
          <w:sz w:val="28"/>
          <w:szCs w:val="28"/>
        </w:rPr>
      </w:pPr>
    </w:p>
    <w:p w:rsidR="0000530B" w:rsidRDefault="0000530B" w:rsidP="00005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0530B" w:rsidRDefault="0000530B" w:rsidP="00005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0530B" w:rsidRDefault="0000530B" w:rsidP="000053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0530B" w:rsidRDefault="0000530B" w:rsidP="0000530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00530B" w:rsidRDefault="0000530B" w:rsidP="0000530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Четвертое  заседание</w:t>
      </w:r>
    </w:p>
    <w:p w:rsidR="0000530B" w:rsidRDefault="0000530B" w:rsidP="0000530B">
      <w:pPr>
        <w:jc w:val="center"/>
        <w:rPr>
          <w:b/>
          <w:bCs/>
          <w:sz w:val="28"/>
          <w:szCs w:val="28"/>
        </w:rPr>
      </w:pPr>
    </w:p>
    <w:p w:rsidR="0000530B" w:rsidRDefault="0000530B" w:rsidP="00005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10259">
        <w:rPr>
          <w:b/>
          <w:sz w:val="28"/>
          <w:szCs w:val="28"/>
        </w:rPr>
        <w:t xml:space="preserve"> 80</w:t>
      </w:r>
      <w:r>
        <w:rPr>
          <w:b/>
          <w:sz w:val="28"/>
          <w:szCs w:val="28"/>
        </w:rPr>
        <w:t xml:space="preserve">        </w:t>
      </w:r>
    </w:p>
    <w:p w:rsidR="0000530B" w:rsidRDefault="0000530B" w:rsidP="0000530B">
      <w:pPr>
        <w:jc w:val="center"/>
        <w:rPr>
          <w:b/>
          <w:sz w:val="28"/>
          <w:szCs w:val="28"/>
        </w:rPr>
      </w:pPr>
    </w:p>
    <w:p w:rsidR="0000530B" w:rsidRDefault="0000530B" w:rsidP="000053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марта 2017 года </w:t>
      </w:r>
    </w:p>
    <w:p w:rsidR="00BD3A0A" w:rsidRPr="00AA360F" w:rsidRDefault="00BD3A0A" w:rsidP="00862D83">
      <w:pPr>
        <w:rPr>
          <w:b/>
        </w:rPr>
      </w:pPr>
    </w:p>
    <w:p w:rsidR="00BD3A0A" w:rsidRPr="00EC40A7" w:rsidRDefault="00BD3A0A" w:rsidP="00BD3A0A">
      <w:pPr>
        <w:pStyle w:val="ConsPlusTitle"/>
        <w:widowControl/>
        <w:jc w:val="center"/>
        <w:rPr>
          <w:sz w:val="28"/>
          <w:szCs w:val="28"/>
        </w:rPr>
      </w:pPr>
      <w:r w:rsidRPr="00EC40A7">
        <w:rPr>
          <w:i/>
          <w:sz w:val="28"/>
          <w:szCs w:val="28"/>
        </w:rPr>
        <w:t>О</w:t>
      </w:r>
      <w:r w:rsidR="0053725B" w:rsidRPr="00EC40A7">
        <w:rPr>
          <w:i/>
          <w:sz w:val="28"/>
          <w:szCs w:val="28"/>
        </w:rPr>
        <w:t>б утверждении Порядка</w:t>
      </w:r>
      <w:r w:rsidRPr="00EC40A7">
        <w:rPr>
          <w:i/>
          <w:sz w:val="28"/>
          <w:szCs w:val="28"/>
        </w:rPr>
        <w:t xml:space="preserve"> </w:t>
      </w:r>
      <w:r w:rsidR="00446FA1" w:rsidRPr="00EC40A7">
        <w:rPr>
          <w:i/>
          <w:sz w:val="28"/>
          <w:szCs w:val="28"/>
        </w:rPr>
        <w:t>предоставления</w:t>
      </w:r>
      <w:r w:rsidRPr="00EC40A7">
        <w:rPr>
          <w:i/>
          <w:sz w:val="28"/>
          <w:szCs w:val="28"/>
        </w:rPr>
        <w:t xml:space="preserve"> </w:t>
      </w:r>
      <w:r w:rsidR="005F2014" w:rsidRPr="00EC40A7">
        <w:rPr>
          <w:i/>
          <w:sz w:val="28"/>
          <w:szCs w:val="28"/>
        </w:rPr>
        <w:t xml:space="preserve">в 2017 году </w:t>
      </w:r>
      <w:r w:rsidR="00D92687" w:rsidRPr="00EC40A7">
        <w:rPr>
          <w:i/>
          <w:sz w:val="28"/>
          <w:szCs w:val="28"/>
        </w:rPr>
        <w:t>субсидий</w:t>
      </w:r>
      <w:r w:rsidRPr="00EC40A7">
        <w:rPr>
          <w:i/>
          <w:sz w:val="28"/>
          <w:szCs w:val="28"/>
        </w:rPr>
        <w:t xml:space="preserve"> из бюджета муниципального образования «Каменский городской округ» на компенсацию понесенных затр</w:t>
      </w:r>
      <w:r w:rsidR="00862D83" w:rsidRPr="00EC40A7">
        <w:rPr>
          <w:i/>
          <w:sz w:val="28"/>
          <w:szCs w:val="28"/>
        </w:rPr>
        <w:t xml:space="preserve">ат на подготовку к </w:t>
      </w:r>
      <w:r w:rsidR="005F2014" w:rsidRPr="00EC40A7">
        <w:rPr>
          <w:i/>
          <w:sz w:val="28"/>
          <w:szCs w:val="28"/>
        </w:rPr>
        <w:t>отопительному сезону</w:t>
      </w:r>
      <w:r w:rsidR="00862D83" w:rsidRPr="00EC40A7">
        <w:rPr>
          <w:i/>
          <w:sz w:val="28"/>
          <w:szCs w:val="28"/>
        </w:rPr>
        <w:t xml:space="preserve"> 2016/2017гг.</w:t>
      </w:r>
      <w:r w:rsidRPr="00EC40A7">
        <w:rPr>
          <w:i/>
          <w:sz w:val="28"/>
          <w:szCs w:val="28"/>
        </w:rPr>
        <w:t xml:space="preserve"> </w:t>
      </w:r>
    </w:p>
    <w:p w:rsidR="00BD3A0A" w:rsidRPr="00EC40A7" w:rsidRDefault="00BD3A0A" w:rsidP="006840D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073E" w:rsidRPr="00EC40A7" w:rsidRDefault="0053725B" w:rsidP="007A073E">
      <w:pPr>
        <w:ind w:firstLine="708"/>
        <w:jc w:val="both"/>
        <w:rPr>
          <w:sz w:val="28"/>
          <w:szCs w:val="28"/>
        </w:rPr>
      </w:pPr>
      <w:proofErr w:type="gramStart"/>
      <w:r w:rsidRPr="00EC40A7">
        <w:rPr>
          <w:sz w:val="28"/>
          <w:szCs w:val="28"/>
        </w:rPr>
        <w:t>В целях возмещения затрат организаций</w:t>
      </w:r>
      <w:r w:rsidR="005F2014" w:rsidRPr="00EC40A7">
        <w:rPr>
          <w:sz w:val="28"/>
          <w:szCs w:val="28"/>
        </w:rPr>
        <w:t>,</w:t>
      </w:r>
      <w:r w:rsidRPr="00EC40A7">
        <w:rPr>
          <w:sz w:val="28"/>
          <w:szCs w:val="28"/>
        </w:rPr>
        <w:t xml:space="preserve"> осуществляющих ремонтно-подготовительные работы на котельных и тепловых сетях находящихся в собственности муниципального образования «Каменский городской округ»</w:t>
      </w:r>
      <w:r w:rsidR="005F2014" w:rsidRPr="00EC40A7">
        <w:rPr>
          <w:sz w:val="28"/>
          <w:szCs w:val="28"/>
        </w:rPr>
        <w:t xml:space="preserve"> в 2016 году</w:t>
      </w:r>
      <w:r w:rsidR="007F0902" w:rsidRPr="00EC40A7">
        <w:rPr>
          <w:sz w:val="28"/>
          <w:szCs w:val="28"/>
        </w:rPr>
        <w:t>, руководствуясь статье</w:t>
      </w:r>
      <w:r w:rsidRPr="00EC40A7">
        <w:rPr>
          <w:sz w:val="28"/>
          <w:szCs w:val="28"/>
        </w:rPr>
        <w:t>й 78 Бюджетного Кодекса Российской Федерации, Решением Думы Каменског</w:t>
      </w:r>
      <w:r w:rsidR="00177F66" w:rsidRPr="00EC40A7">
        <w:rPr>
          <w:sz w:val="28"/>
          <w:szCs w:val="28"/>
        </w:rPr>
        <w:t>о городского округа от 22.12.20</w:t>
      </w:r>
      <w:r w:rsidRPr="00EC40A7">
        <w:rPr>
          <w:sz w:val="28"/>
          <w:szCs w:val="28"/>
        </w:rPr>
        <w:t>16 года № 32 «О бюджете муниципального образования «Каменский городской округ» на 2017 год и плановый период 2018 и 2019 годов»,</w:t>
      </w:r>
      <w:r w:rsidR="007A073E" w:rsidRPr="00EC40A7">
        <w:rPr>
          <w:sz w:val="28"/>
          <w:szCs w:val="28"/>
        </w:rPr>
        <w:t xml:space="preserve"> Федеральным законом от</w:t>
      </w:r>
      <w:proofErr w:type="gramEnd"/>
      <w:r w:rsidR="007A073E" w:rsidRPr="00EC40A7">
        <w:rPr>
          <w:sz w:val="28"/>
          <w:szCs w:val="28"/>
        </w:rPr>
        <w:t xml:space="preserve"> 06.10.2003</w:t>
      </w:r>
      <w:r w:rsidR="00177F66" w:rsidRPr="00EC40A7">
        <w:rPr>
          <w:sz w:val="28"/>
          <w:szCs w:val="28"/>
        </w:rPr>
        <w:t xml:space="preserve"> </w:t>
      </w:r>
      <w:r w:rsidR="007A073E" w:rsidRPr="00EC40A7">
        <w:rPr>
          <w:sz w:val="28"/>
          <w:szCs w:val="28"/>
        </w:rPr>
        <w:t xml:space="preserve">года  № 131-ФЗ  «Об общих принципах организации местного самоуправления в Российской Федерации», Уставом муниципального образования «Каменский городской округ», </w:t>
      </w:r>
      <w:r w:rsidR="007A073E" w:rsidRPr="00EC40A7">
        <w:rPr>
          <w:b/>
          <w:sz w:val="28"/>
          <w:szCs w:val="28"/>
        </w:rPr>
        <w:t>Дума Каменского городского округа</w:t>
      </w:r>
    </w:p>
    <w:p w:rsidR="007A073E" w:rsidRPr="00EC40A7" w:rsidRDefault="007A073E" w:rsidP="007A073E">
      <w:pPr>
        <w:jc w:val="both"/>
        <w:rPr>
          <w:b/>
          <w:sz w:val="28"/>
          <w:szCs w:val="28"/>
        </w:rPr>
      </w:pPr>
    </w:p>
    <w:p w:rsidR="007A073E" w:rsidRPr="00EC40A7" w:rsidRDefault="007A073E" w:rsidP="007A073E">
      <w:pPr>
        <w:jc w:val="center"/>
        <w:rPr>
          <w:b/>
          <w:sz w:val="28"/>
          <w:szCs w:val="28"/>
        </w:rPr>
      </w:pPr>
      <w:proofErr w:type="gramStart"/>
      <w:r w:rsidRPr="00EC40A7">
        <w:rPr>
          <w:b/>
          <w:sz w:val="28"/>
          <w:szCs w:val="28"/>
        </w:rPr>
        <w:t>Р</w:t>
      </w:r>
      <w:proofErr w:type="gramEnd"/>
      <w:r w:rsidRPr="00EC40A7">
        <w:rPr>
          <w:b/>
          <w:sz w:val="28"/>
          <w:szCs w:val="28"/>
        </w:rPr>
        <w:t xml:space="preserve"> Е Ш И Л А:</w:t>
      </w:r>
    </w:p>
    <w:p w:rsidR="0053725B" w:rsidRPr="00EC40A7" w:rsidRDefault="0053725B" w:rsidP="007A073E">
      <w:pPr>
        <w:jc w:val="center"/>
        <w:rPr>
          <w:b/>
          <w:sz w:val="28"/>
          <w:szCs w:val="28"/>
        </w:rPr>
      </w:pPr>
    </w:p>
    <w:p w:rsidR="00796C2A" w:rsidRDefault="00796C2A" w:rsidP="00796C2A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EC40A7">
        <w:rPr>
          <w:b w:val="0"/>
          <w:bCs w:val="0"/>
          <w:sz w:val="28"/>
          <w:szCs w:val="28"/>
        </w:rPr>
        <w:t xml:space="preserve">       1.</w:t>
      </w:r>
      <w:r w:rsidRPr="00EC40A7">
        <w:rPr>
          <w:bCs w:val="0"/>
          <w:sz w:val="28"/>
          <w:szCs w:val="28"/>
        </w:rPr>
        <w:t xml:space="preserve"> </w:t>
      </w:r>
      <w:r w:rsidRPr="00EC40A7">
        <w:rPr>
          <w:b w:val="0"/>
          <w:sz w:val="28"/>
          <w:szCs w:val="28"/>
        </w:rPr>
        <w:t xml:space="preserve">Утвердить </w:t>
      </w:r>
      <w:r w:rsidR="0053725B" w:rsidRPr="00EC40A7">
        <w:rPr>
          <w:b w:val="0"/>
          <w:sz w:val="28"/>
          <w:szCs w:val="28"/>
        </w:rPr>
        <w:t>Порядо</w:t>
      </w:r>
      <w:r w:rsidR="00446FA1" w:rsidRPr="00EC40A7">
        <w:rPr>
          <w:b w:val="0"/>
          <w:sz w:val="28"/>
          <w:szCs w:val="28"/>
        </w:rPr>
        <w:t xml:space="preserve">к предоставления </w:t>
      </w:r>
      <w:r w:rsidR="0053725B" w:rsidRPr="00EC40A7">
        <w:rPr>
          <w:b w:val="0"/>
          <w:sz w:val="28"/>
          <w:szCs w:val="28"/>
        </w:rPr>
        <w:t>в 2017 году субсидий из бюджета</w:t>
      </w:r>
      <w:r w:rsidRPr="00EC40A7">
        <w:rPr>
          <w:b w:val="0"/>
          <w:sz w:val="28"/>
          <w:szCs w:val="28"/>
        </w:rPr>
        <w:t xml:space="preserve"> </w:t>
      </w:r>
      <w:r w:rsidR="0053725B" w:rsidRPr="00EC40A7">
        <w:rPr>
          <w:b w:val="0"/>
          <w:sz w:val="28"/>
          <w:szCs w:val="28"/>
        </w:rPr>
        <w:t>муниципального образования «Каменский городской округ» на компенсацию понесенных зат</w:t>
      </w:r>
      <w:r w:rsidR="005F2014" w:rsidRPr="00EC40A7">
        <w:rPr>
          <w:b w:val="0"/>
          <w:sz w:val="28"/>
          <w:szCs w:val="28"/>
        </w:rPr>
        <w:t xml:space="preserve">рат на подготовку к отопительному сезону </w:t>
      </w:r>
      <w:r w:rsidR="0053725B" w:rsidRPr="00EC40A7">
        <w:rPr>
          <w:b w:val="0"/>
          <w:sz w:val="28"/>
          <w:szCs w:val="28"/>
        </w:rPr>
        <w:t xml:space="preserve"> 2016/2017гг.</w:t>
      </w:r>
      <w:r w:rsidR="007F0902" w:rsidRPr="00EC40A7">
        <w:rPr>
          <w:b w:val="0"/>
          <w:sz w:val="28"/>
          <w:szCs w:val="28"/>
        </w:rPr>
        <w:t xml:space="preserve"> </w:t>
      </w:r>
      <w:r w:rsidRPr="00EC40A7">
        <w:rPr>
          <w:b w:val="0"/>
          <w:sz w:val="28"/>
          <w:szCs w:val="28"/>
        </w:rPr>
        <w:t>(прилагается).</w:t>
      </w:r>
    </w:p>
    <w:p w:rsidR="00EC40A7" w:rsidRPr="00EC40A7" w:rsidRDefault="00EC40A7" w:rsidP="00796C2A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3472F3" w:rsidRDefault="003472F3" w:rsidP="00347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0902" w:rsidRPr="00EC40A7">
        <w:rPr>
          <w:sz w:val="28"/>
          <w:szCs w:val="28"/>
        </w:rPr>
        <w:t>2</w:t>
      </w:r>
      <w:r w:rsidR="00796C2A" w:rsidRPr="00EC40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вступает в силу со дня его подписания. </w:t>
      </w:r>
    </w:p>
    <w:p w:rsidR="00EC40A7" w:rsidRPr="00EC40A7" w:rsidRDefault="00EC40A7" w:rsidP="00796C2A">
      <w:pPr>
        <w:ind w:firstLine="540"/>
        <w:jc w:val="both"/>
        <w:rPr>
          <w:sz w:val="28"/>
          <w:szCs w:val="28"/>
        </w:rPr>
      </w:pPr>
    </w:p>
    <w:p w:rsidR="00796C2A" w:rsidRPr="00EC40A7" w:rsidRDefault="007F0902" w:rsidP="00796C2A">
      <w:pPr>
        <w:ind w:firstLine="540"/>
        <w:jc w:val="both"/>
        <w:rPr>
          <w:sz w:val="28"/>
          <w:szCs w:val="28"/>
        </w:rPr>
      </w:pPr>
      <w:r w:rsidRPr="00EC40A7">
        <w:rPr>
          <w:sz w:val="28"/>
          <w:szCs w:val="28"/>
        </w:rPr>
        <w:t>3</w:t>
      </w:r>
      <w:r w:rsidR="00796C2A" w:rsidRPr="00EC40A7">
        <w:rPr>
          <w:sz w:val="28"/>
          <w:szCs w:val="28"/>
        </w:rPr>
        <w:t>. Опубликовать настоящее Решение в газете «Пламя» и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796C2A" w:rsidRPr="00EC40A7" w:rsidRDefault="007F0902" w:rsidP="00796C2A">
      <w:pPr>
        <w:ind w:firstLine="540"/>
        <w:jc w:val="both"/>
        <w:rPr>
          <w:sz w:val="28"/>
          <w:szCs w:val="28"/>
        </w:rPr>
      </w:pPr>
      <w:r w:rsidRPr="00EC40A7">
        <w:rPr>
          <w:sz w:val="28"/>
          <w:szCs w:val="28"/>
        </w:rPr>
        <w:lastRenderedPageBreak/>
        <w:t>4</w:t>
      </w:r>
      <w:r w:rsidR="00796C2A" w:rsidRPr="00EC40A7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="00796C2A" w:rsidRPr="00EC40A7">
        <w:rPr>
          <w:sz w:val="28"/>
          <w:szCs w:val="28"/>
        </w:rPr>
        <w:t>Лисицина</w:t>
      </w:r>
      <w:proofErr w:type="spellEnd"/>
      <w:r w:rsidR="00796C2A" w:rsidRPr="00EC40A7">
        <w:rPr>
          <w:sz w:val="28"/>
          <w:szCs w:val="28"/>
        </w:rPr>
        <w:t xml:space="preserve"> Г. Т.).</w:t>
      </w:r>
    </w:p>
    <w:p w:rsidR="00BD3A0A" w:rsidRPr="00EC40A7" w:rsidRDefault="00BD3A0A" w:rsidP="00BD3A0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F2014" w:rsidRPr="00EC40A7" w:rsidRDefault="005F2014" w:rsidP="00BD3A0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F2014" w:rsidRPr="00EC40A7" w:rsidRDefault="005F2014" w:rsidP="00BD3A0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A073E" w:rsidRPr="00EC40A7" w:rsidRDefault="007A073E" w:rsidP="007A073E">
      <w:pPr>
        <w:jc w:val="both"/>
        <w:rPr>
          <w:sz w:val="28"/>
          <w:szCs w:val="28"/>
        </w:rPr>
      </w:pPr>
      <w:r w:rsidRPr="00EC40A7">
        <w:rPr>
          <w:sz w:val="28"/>
          <w:szCs w:val="28"/>
        </w:rPr>
        <w:t>Глава</w:t>
      </w:r>
      <w:r w:rsidR="003472F3">
        <w:rPr>
          <w:sz w:val="28"/>
          <w:szCs w:val="28"/>
        </w:rPr>
        <w:t xml:space="preserve"> К</w:t>
      </w:r>
      <w:r w:rsidRPr="00EC40A7">
        <w:rPr>
          <w:sz w:val="28"/>
          <w:szCs w:val="28"/>
        </w:rPr>
        <w:t>аменского</w:t>
      </w:r>
      <w:r w:rsidR="003472F3">
        <w:rPr>
          <w:sz w:val="28"/>
          <w:szCs w:val="28"/>
        </w:rPr>
        <w:t xml:space="preserve"> </w:t>
      </w:r>
      <w:r w:rsidRPr="00EC40A7">
        <w:rPr>
          <w:sz w:val="28"/>
          <w:szCs w:val="28"/>
        </w:rPr>
        <w:t>городского</w:t>
      </w:r>
      <w:r w:rsidR="003472F3">
        <w:rPr>
          <w:sz w:val="28"/>
          <w:szCs w:val="28"/>
        </w:rPr>
        <w:t xml:space="preserve"> </w:t>
      </w:r>
      <w:r w:rsidRPr="00EC40A7">
        <w:rPr>
          <w:sz w:val="28"/>
          <w:szCs w:val="28"/>
        </w:rPr>
        <w:t>округа</w:t>
      </w:r>
      <w:r w:rsidR="003472F3">
        <w:rPr>
          <w:sz w:val="28"/>
          <w:szCs w:val="28"/>
        </w:rPr>
        <w:t xml:space="preserve">      </w:t>
      </w:r>
      <w:r w:rsidRPr="00EC40A7">
        <w:rPr>
          <w:sz w:val="28"/>
          <w:szCs w:val="28"/>
        </w:rPr>
        <w:t xml:space="preserve">  </w:t>
      </w:r>
      <w:r w:rsidR="00AA360F" w:rsidRPr="00EC40A7">
        <w:rPr>
          <w:sz w:val="28"/>
          <w:szCs w:val="28"/>
        </w:rPr>
        <w:t xml:space="preserve">                        </w:t>
      </w:r>
      <w:r w:rsidRPr="00EC40A7">
        <w:rPr>
          <w:sz w:val="28"/>
          <w:szCs w:val="28"/>
        </w:rPr>
        <w:t xml:space="preserve">     </w:t>
      </w:r>
      <w:r w:rsidR="003472F3">
        <w:rPr>
          <w:sz w:val="28"/>
          <w:szCs w:val="28"/>
        </w:rPr>
        <w:t xml:space="preserve">               </w:t>
      </w:r>
      <w:r w:rsidRPr="00EC40A7">
        <w:rPr>
          <w:sz w:val="28"/>
          <w:szCs w:val="28"/>
        </w:rPr>
        <w:t>С.А.</w:t>
      </w:r>
      <w:r w:rsidR="003472F3">
        <w:rPr>
          <w:sz w:val="28"/>
          <w:szCs w:val="28"/>
        </w:rPr>
        <w:t xml:space="preserve"> </w:t>
      </w:r>
      <w:r w:rsidRPr="00EC40A7">
        <w:rPr>
          <w:sz w:val="28"/>
          <w:szCs w:val="28"/>
        </w:rPr>
        <w:t>Белоусов</w:t>
      </w:r>
    </w:p>
    <w:p w:rsidR="007A073E" w:rsidRPr="00EC40A7" w:rsidRDefault="007A073E" w:rsidP="007A073E">
      <w:pPr>
        <w:jc w:val="both"/>
        <w:rPr>
          <w:sz w:val="28"/>
          <w:szCs w:val="28"/>
        </w:rPr>
      </w:pPr>
    </w:p>
    <w:p w:rsidR="007A073E" w:rsidRPr="00EC40A7" w:rsidRDefault="007A073E" w:rsidP="007A073E">
      <w:pPr>
        <w:jc w:val="both"/>
        <w:rPr>
          <w:sz w:val="28"/>
          <w:szCs w:val="28"/>
        </w:rPr>
      </w:pPr>
    </w:p>
    <w:p w:rsidR="003472F3" w:rsidRDefault="003472F3" w:rsidP="007A073E">
      <w:pPr>
        <w:jc w:val="both"/>
        <w:rPr>
          <w:sz w:val="28"/>
          <w:szCs w:val="28"/>
        </w:rPr>
      </w:pPr>
    </w:p>
    <w:p w:rsidR="007A073E" w:rsidRPr="00EC40A7" w:rsidRDefault="003472F3" w:rsidP="00796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A073E" w:rsidRPr="00EC40A7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A073E" w:rsidRPr="00EC40A7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городского </w:t>
      </w:r>
      <w:r w:rsidR="007A073E" w:rsidRPr="00EC40A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</w:t>
      </w:r>
      <w:r w:rsidR="00AA360F" w:rsidRPr="00EC40A7">
        <w:rPr>
          <w:sz w:val="28"/>
          <w:szCs w:val="28"/>
        </w:rPr>
        <w:t xml:space="preserve">             </w:t>
      </w:r>
      <w:r w:rsidR="007A073E" w:rsidRPr="00EC40A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7A073E" w:rsidRPr="00EC40A7">
        <w:rPr>
          <w:sz w:val="28"/>
          <w:szCs w:val="28"/>
        </w:rPr>
        <w:t>В.И. Чемезов</w:t>
      </w:r>
    </w:p>
    <w:p w:rsidR="007F0902" w:rsidRPr="003472F3" w:rsidRDefault="0000530B" w:rsidP="003472F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3472F3" w:rsidRPr="003472F3">
        <w:rPr>
          <w:sz w:val="28"/>
          <w:szCs w:val="28"/>
        </w:rPr>
        <w:t>.03.2017г</w:t>
      </w:r>
    </w:p>
    <w:p w:rsidR="007F0902" w:rsidRPr="00EC40A7" w:rsidRDefault="007F0902" w:rsidP="007A073E">
      <w:pPr>
        <w:jc w:val="center"/>
        <w:rPr>
          <w:b/>
          <w:sz w:val="28"/>
          <w:szCs w:val="28"/>
        </w:rPr>
      </w:pPr>
    </w:p>
    <w:p w:rsidR="007F0902" w:rsidRDefault="007F0902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p w:rsidR="003472F3" w:rsidRDefault="003472F3" w:rsidP="00AA360F">
      <w:pPr>
        <w:rPr>
          <w:b/>
          <w:sz w:val="28"/>
          <w:szCs w:val="28"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427"/>
        <w:gridCol w:w="5218"/>
      </w:tblGrid>
      <w:tr w:rsidR="00432F0B" w:rsidTr="00432F0B">
        <w:trPr>
          <w:trHeight w:val="788"/>
        </w:trPr>
        <w:tc>
          <w:tcPr>
            <w:tcW w:w="4428" w:type="dxa"/>
            <w:hideMark/>
          </w:tcPr>
          <w:p w:rsidR="00432F0B" w:rsidRDefault="00432F0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5220" w:type="dxa"/>
          </w:tcPr>
          <w:p w:rsidR="00432F0B" w:rsidRDefault="00432F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32F0B" w:rsidRDefault="00432F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Думы Каменского </w:t>
            </w:r>
          </w:p>
          <w:p w:rsidR="00432F0B" w:rsidRDefault="00432F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</w:p>
          <w:p w:rsidR="00432F0B" w:rsidRDefault="00432F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8102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0259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810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81025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32F0B" w:rsidRDefault="00432F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 в 2017 году субсидий из бюджета муниципального образования «Каменский городской округ» на компенсацию понесенных затрат на подготовку к отопительному сезону 2016/2017г.г.»</w:t>
            </w:r>
          </w:p>
          <w:p w:rsidR="00432F0B" w:rsidRDefault="00432F0B">
            <w:pPr>
              <w:pStyle w:val="ConsPlusTitle"/>
              <w:widowControl/>
              <w:jc w:val="both"/>
            </w:pPr>
          </w:p>
        </w:tc>
      </w:tr>
    </w:tbl>
    <w:p w:rsidR="00432F0B" w:rsidRDefault="00432F0B" w:rsidP="00432F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2F0B" w:rsidRDefault="00432F0B" w:rsidP="00432F0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32F0B" w:rsidRDefault="00432F0B" w:rsidP="00432F0B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в 2017 году субсидий   из бюджета  муниципального образования «Каменский городской округ»  на компенсацию понесенных затрат на подготовку к отопительному сезону 2016/2017гг.</w:t>
      </w:r>
    </w:p>
    <w:p w:rsidR="00432F0B" w:rsidRDefault="00432F0B" w:rsidP="00432F0B">
      <w:pPr>
        <w:pStyle w:val="ConsPlusTitle"/>
        <w:widowControl/>
        <w:jc w:val="center"/>
        <w:rPr>
          <w:rFonts w:ascii="Arial" w:hAnsi="Arial" w:cs="Arial"/>
          <w:sz w:val="20"/>
          <w:szCs w:val="20"/>
        </w:rPr>
      </w:pPr>
    </w:p>
    <w:p w:rsidR="00432F0B" w:rsidRDefault="00432F0B" w:rsidP="00432F0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процедуру предоставления в 2017 году субсидий за счет средств бюджета муниципального образования «Каменский городской округ» (далее – местный бюджет) организациям, осуществлявшим ремонтно-подготовительные работы на котельных и тепловых сетях, находящихся в собственности муниципального образования «Каменский городской округ», при подготовке к отопительному сезону 2016/2017г.г. (далее - получатели субсидии).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Настоящий Порядок определяет цели, условия и порядок предоставления субсидий из местного бюджета, категории и критерии отбора получателей субсидий, порядок возврата субсидий в случае нарушения условий, установленных при их предоставлении, возврата получателями субсидий остатков субсидий, не использованных в отчетном финансовом году, в случаях, предусмотренных соглашениями о предоставлении субсидий, а также форму контроля за соблюдением условий, целей и порядка использования субсидий их</w:t>
      </w:r>
      <w:proofErr w:type="gramEnd"/>
      <w:r>
        <w:rPr>
          <w:sz w:val="28"/>
          <w:szCs w:val="28"/>
        </w:rPr>
        <w:t xml:space="preserve"> получателями.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7" w:history="1">
        <w:r>
          <w:rPr>
            <w:rStyle w:val="a7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8" w:history="1">
        <w:r>
          <w:rPr>
            <w:rStyle w:val="a7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Думы городского округа от 22.12.2016 года  № 32 «О бюджете муниципального </w:t>
      </w:r>
      <w:r>
        <w:rPr>
          <w:sz w:val="28"/>
          <w:szCs w:val="28"/>
        </w:rPr>
        <w:lastRenderedPageBreak/>
        <w:t>образования</w:t>
      </w:r>
      <w:proofErr w:type="gramEnd"/>
      <w:r>
        <w:rPr>
          <w:sz w:val="28"/>
          <w:szCs w:val="28"/>
        </w:rPr>
        <w:t xml:space="preserve"> «Каменский городской округ» на 2017 год и плановый период 2018 и 2019 годов».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выделенных для предоставления субсидий на компенсацию понесенных затрат на подготовку к отопительному сезону 2016/2017гг. (далее - субсидий) в соответствии с Решением Думы городского округа от 22.12.2016 года  № 32 «О бюджете муниципального образования «Каменский городской округ» на 2017 год и плановый период 2018 и 2019 годов», является Администрация Каменского городского округа (далее – Администрация).</w:t>
      </w:r>
      <w:proofErr w:type="gramEnd"/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Субсидии предоставляются в целях финансового обеспечения части затрат получателей субсидий, связанных с ремонтно-подготовительными работами на котельных и тепловых сетях, находящихся в собственности муниципального образования «Каменский городской округ», за счет собственных или заемных средств.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субсидий  осуществляется за счет средств местного бюджета в соответствии с Решением    Думы Каменского городского округа от 22.12.2016 года № 32 «О бюджете муниципального образования «Каменский городской округ» на 2017 год и плановый период 2018 и 2019 годов»,  по разделу 0500 «Жилищно-коммунальное хозяйство», подразделу 0502 «Коммунальное хозяйства», целевой статье 7209020170  «Субсидии по капитальному ремонту объектов коммунальной инфраструктуры», виду расходов 81</w:t>
      </w:r>
      <w:r w:rsidR="009846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70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лицам (кроме некоммерческих организаций), индивидуальным предпринимателям, физическим лицам – производителям товаров, работ, услуг».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Средства, полученные из местного бюджета в форме субсидий, носят целевой характер и не могут быть использованы на иные цели.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6"/>
      <w:bookmarkEnd w:id="1"/>
      <w:r>
        <w:rPr>
          <w:sz w:val="28"/>
          <w:szCs w:val="28"/>
        </w:rPr>
        <w:t>7. Право на получение субсидии имеют получатели субсидии, отвечающие следующим требованиям: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ремонту котельных и тепловых сетей, находящихся в собственности муниципального образования «Каменский городской округ» (далее - ремонт), за счет собственных или заемных средств или имеют действующий кредитный договор, средства по которому были направлены на ремонт;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и иная просроченная задолженность перед соответствующим бюджетом бюджетной системы Российской Федерации;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находятся в процессе реорганизации, ликвидации, банкротства и не имеют ограничения на осуществление хозяйственной деятельности;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>
        <w:rPr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>
        <w:rPr>
          <w:sz w:val="28"/>
          <w:szCs w:val="28"/>
        </w:rPr>
        <w:t xml:space="preserve"> лиц, в совокупности превышает 50 процентов;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получают средства из местного бюджета в соответствии с иными муниципальными правовыми актами на цели, указанные в </w:t>
      </w:r>
      <w:hyperlink r:id="rId9" w:history="1">
        <w:r>
          <w:rPr>
            <w:rStyle w:val="a7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 настоящего Порядка.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Размер субсидии в текущем финансовом году не может превышать суммы ассигнований, утвержденных Решением Думы Каменского городского округа от 22.12.2016 года № 32 «О бюджете муниципального образования «Каменский городской округ» на 2017 год и плановый период 2018 и 2019 годов».</w:t>
      </w:r>
    </w:p>
    <w:p w:rsidR="00432F0B" w:rsidRDefault="00432F0B" w:rsidP="00432F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субсидии, подлежащей финансированию из местного бюджета, рассчитывается по формуле:</w:t>
      </w:r>
    </w:p>
    <w:p w:rsidR="00432F0B" w:rsidRDefault="00432F0B" w:rsidP="00432F0B">
      <w:pPr>
        <w:pStyle w:val="a6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где</w:t>
      </w:r>
    </w:p>
    <w:p w:rsidR="00432F0B" w:rsidRDefault="00432F0B" w:rsidP="00432F0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F0B" w:rsidRDefault="00432F0B" w:rsidP="00432F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- размер субсидии;</w:t>
      </w:r>
    </w:p>
    <w:p w:rsidR="00432F0B" w:rsidRDefault="00432F0B" w:rsidP="00432F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РПВ</w:t>
      </w:r>
      <w:r>
        <w:rPr>
          <w:rFonts w:ascii="Times New Roman" w:hAnsi="Times New Roman"/>
          <w:sz w:val="28"/>
          <w:szCs w:val="28"/>
          <w:vertAlign w:val="subscript"/>
        </w:rPr>
        <w:t>хоз</w:t>
      </w:r>
      <w:proofErr w:type="spellEnd"/>
      <w:r>
        <w:rPr>
          <w:rFonts w:ascii="Times New Roman" w:hAnsi="Times New Roman"/>
          <w:sz w:val="28"/>
          <w:szCs w:val="28"/>
        </w:rPr>
        <w:t xml:space="preserve"> - расходы, подлежащие возмещению по объекту, ремонт которого выполнен хозяйственным способом, рублей;</w:t>
      </w:r>
    </w:p>
    <w:p w:rsidR="00432F0B" w:rsidRDefault="00432F0B" w:rsidP="00432F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РПВ</w:t>
      </w:r>
      <w:r>
        <w:rPr>
          <w:rFonts w:ascii="Times New Roman" w:hAnsi="Times New Roman"/>
          <w:sz w:val="28"/>
          <w:szCs w:val="28"/>
          <w:vertAlign w:val="subscript"/>
        </w:rPr>
        <w:t>подр</w:t>
      </w:r>
      <w:proofErr w:type="spellEnd"/>
      <w:r>
        <w:rPr>
          <w:rFonts w:ascii="Times New Roman" w:hAnsi="Times New Roman"/>
          <w:sz w:val="28"/>
          <w:szCs w:val="28"/>
        </w:rPr>
        <w:t xml:space="preserve"> - расходы, подлежащие возмещению по объекту, ремонт которого выполнен подрядным способом, рублей.</w:t>
      </w: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26"/>
      <w:bookmarkEnd w:id="2"/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2. УСЛОВИЯ И ПОРЯДОК ПРЕДОСТАВЛЕНИЯ СУБСИДИЙ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2"/>
      <w:bookmarkEnd w:id="3"/>
      <w:r>
        <w:rPr>
          <w:sz w:val="28"/>
          <w:szCs w:val="28"/>
        </w:rPr>
        <w:t>9. Субсидии предоставляются получателям субсидии по результатам конкурсного отбора (далее - конкурс) путем подачи заявки. Конкурс проводится Администрацией.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размещает в газете «Пламя» и на официальном сайте муниципального образования «Каменский городской округ» в информационно-телекоммуникационной сети «Интернет» извещение о проведении конкурса в течение 10 рабочих дней со дня утверждения настоящего Порядка;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прием заявок на участие в конкурсе (далее - заявка) в установленные настоящим Порядком сроки;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готовит материалы для рассмотрения заявок на заседании комиссии и организует проведение заседаний комиссии.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 извещении о проведении конкурса указываются следующие сведения: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наименование, место нахождения, почтовый адрес, номер контактного телефона Администрации;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предмет конкурса;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срок и место подачи заявок;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дата окончания подачи заявок.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подачи заявок составляет 5 рабочих дней со дня опубликования извещения о проведении конкурса.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4"/>
      <w:bookmarkEnd w:id="4"/>
      <w:r>
        <w:rPr>
          <w:sz w:val="28"/>
          <w:szCs w:val="28"/>
        </w:rPr>
        <w:t xml:space="preserve">12. В целях получения субсидии получатель субсидии представляет в Администрацию </w:t>
      </w:r>
      <w:hyperlink r:id="rId11" w:anchor="Par134" w:history="1">
        <w:r>
          <w:rPr>
            <w:rStyle w:val="a7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о предоставлении субсидии по форме согласно приложению № 1 к настоящему Порядку с приложением следующих документов: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5"/>
      <w:bookmarkEnd w:id="5"/>
      <w:r>
        <w:rPr>
          <w:sz w:val="28"/>
          <w:szCs w:val="28"/>
        </w:rPr>
        <w:t>1) копии учредительных документов получателя субсидии, изменения и дополнения к ним, а также копии документов, подтверждающих полномочия руководителя получателя субсидии;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исполненных контрактов (договоров) на оказание услуг по ремонтным работам на котельных и тепловых сетях, находящихся в собственности муниципального образования «Каменский городской округ» (при наличии);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47"/>
      <w:bookmarkEnd w:id="6"/>
      <w:r>
        <w:rPr>
          <w:sz w:val="28"/>
          <w:szCs w:val="28"/>
        </w:rPr>
        <w:t>3) в случае, если мероприятия по ремонту осуществлялось за счет заемных средств, дополнительно: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кредитного договора;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погашения основного долга и процентов по кредиту, заверенный кредитной организацией;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справка кредитной организации, подтверждающая отсутствие просроченной задолженности по кредитному договору (при наличии);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копия положительного </w:t>
      </w:r>
      <w:proofErr w:type="gramStart"/>
      <w:r>
        <w:rPr>
          <w:sz w:val="28"/>
          <w:szCs w:val="28"/>
        </w:rPr>
        <w:t>заключения достоверности определения сметной стоимости ремонтных работ</w:t>
      </w:r>
      <w:proofErr w:type="gramEnd"/>
      <w:r>
        <w:rPr>
          <w:sz w:val="28"/>
          <w:szCs w:val="28"/>
        </w:rPr>
        <w:t>;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сметы на ремонт объектов коммунального комплекса;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акты выполненных работ, справки по формам КС-2, КС-3;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расчет суммы затрат, связанных с ремонтно-подготовительными работами на котельных и тепловых сетях;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плановые и отчетные калькуляции на производство и передачу тепловой энергии.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представляются заверенными подписью руководителя и печатью (при наличии) получателя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8"/>
      <w:bookmarkEnd w:id="7"/>
      <w:r>
        <w:rPr>
          <w:sz w:val="28"/>
          <w:szCs w:val="28"/>
        </w:rPr>
        <w:t xml:space="preserve">13. Заявка получателя субсидии с приложением документов, указанных в </w:t>
      </w:r>
      <w:hyperlink r:id="rId12" w:anchor="Par44" w:history="1">
        <w:r>
          <w:rPr>
            <w:rStyle w:val="a7"/>
            <w:sz w:val="28"/>
            <w:szCs w:val="28"/>
          </w:rPr>
          <w:t>пункте 1</w:t>
        </w:r>
      </w:hyperlink>
      <w:r>
        <w:rPr>
          <w:sz w:val="28"/>
          <w:szCs w:val="28"/>
        </w:rPr>
        <w:t>2 настоящего Порядка, направляется сопроводительным письмом в адрес Администрации в сброшюрованном виде с описью прилагаемых документов и указанием сквозной нумерации страниц.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Заявки регистрируются Администрацией в день поступления в Администрацию.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Заявки и прилагаемые к ним документы, поступившие позже установленного в извещении о проведении конкурса срока, не допускаются к участию в конкурсе.</w:t>
      </w:r>
    </w:p>
    <w:p w:rsidR="00432F0B" w:rsidRDefault="00432F0B" w:rsidP="00432F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Конкурсный отбор получателей субсидий осуществляется Комиссией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управляющих компаний и организаций коммунального комплекса муниципального образования «Каменский городской округ» (далее – Комиссия). 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Комиссия имеет право: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запрашивать и получать пояснения (разъяснения, комментарии) от получателя субсидии как по заявке в целом, так и по отдельно представленным документам;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запрашивать и получать дополнительные сведения, документы, подтверждающие достоверность информации, представленной в заявке, у получателя субсидии или из других источников.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течение не более 10 рабочих дней со дня окончания срока подачи заявок комиссия рассматривает заявки получателей субсидии на соответствие получателей субсидии требованиям, указанным в </w:t>
      </w:r>
      <w:hyperlink r:id="rId13" w:anchor="Par16" w:history="1">
        <w:r>
          <w:rPr>
            <w:rStyle w:val="a7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 настоящего Порядка, и на соответствие комплекта документов перечню, указанному в</w:t>
      </w:r>
      <w:hyperlink r:id="rId14" w:anchor="Par44" w:history="1">
        <w:r>
          <w:rPr>
            <w:rStyle w:val="a7"/>
            <w:sz w:val="28"/>
            <w:szCs w:val="28"/>
          </w:rPr>
          <w:t xml:space="preserve"> пункте 1</w:t>
        </w:r>
      </w:hyperlink>
      <w:r>
        <w:rPr>
          <w:sz w:val="28"/>
          <w:szCs w:val="28"/>
        </w:rPr>
        <w:t>2 настоящего Порядка.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</w:t>
      </w:r>
      <w:proofErr w:type="spellStart"/>
      <w:r>
        <w:rPr>
          <w:sz w:val="28"/>
          <w:szCs w:val="28"/>
        </w:rPr>
        <w:t>недопуска</w:t>
      </w:r>
      <w:proofErr w:type="spellEnd"/>
      <w:r>
        <w:rPr>
          <w:sz w:val="28"/>
          <w:szCs w:val="28"/>
        </w:rPr>
        <w:t xml:space="preserve"> к рассмотрению заявок являются: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получателя субсидии требованиям, указанным в </w:t>
      </w:r>
      <w:hyperlink r:id="rId15" w:anchor="Par16" w:history="1">
        <w:r>
          <w:rPr>
            <w:rStyle w:val="a7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7 настоящего Порядка;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непредставление (представление не в полном объеме) документов, указанных в</w:t>
      </w:r>
      <w:hyperlink r:id="rId16" w:anchor="Par44" w:history="1">
        <w:r>
          <w:rPr>
            <w:rStyle w:val="a7"/>
            <w:sz w:val="28"/>
            <w:szCs w:val="28"/>
          </w:rPr>
          <w:t xml:space="preserve"> пункте 1</w:t>
        </w:r>
      </w:hyperlink>
      <w:r>
        <w:rPr>
          <w:sz w:val="28"/>
          <w:szCs w:val="28"/>
        </w:rPr>
        <w:t>2 настоящего Порядка;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представление документов, содержащих недостоверные сведения, и (или) оформленных ненадлежащим образом (не соблюдены типовые </w:t>
      </w:r>
      <w:hyperlink r:id="rId17" w:anchor="Par134" w:history="1">
        <w:r>
          <w:rPr>
            <w:rStyle w:val="a7"/>
            <w:sz w:val="28"/>
            <w:szCs w:val="28"/>
          </w:rPr>
          <w:t>формы</w:t>
        </w:r>
      </w:hyperlink>
      <w:r>
        <w:rPr>
          <w:sz w:val="28"/>
          <w:szCs w:val="28"/>
        </w:rPr>
        <w:t>, установленные настоящим Порядком, заполнены не все графы и строки, допущены технические ошибки, опечатки и исправления, отсутствуют подписи и оттиски печатей, не заверены копии документов, документы подписаны лицом, не наделенным правом подписи).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Заявки получателей субсидии оцениваются в соответствии с критериями </w:t>
      </w:r>
      <w:hyperlink r:id="rId18" w:anchor="Par211" w:history="1">
        <w:r>
          <w:rPr>
            <w:rStyle w:val="a7"/>
            <w:sz w:val="28"/>
            <w:szCs w:val="28"/>
          </w:rPr>
          <w:t>оценки</w:t>
        </w:r>
      </w:hyperlink>
      <w:r>
        <w:rPr>
          <w:sz w:val="28"/>
          <w:szCs w:val="28"/>
        </w:rPr>
        <w:t xml:space="preserve"> заявок, представленными в приложении № 2 к настоящему Порядку.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Итоговая оценка заявок рассчитывается как сумма баллов по каждому критерию. При равенстве итоговых оценок получателей субсидии предпочтение отдается заявке, получившей наибольшее количество баллов по третьему критерию.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По результатам рассмотрения заявок комиссия принимает одно из следующих решений: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получателя субсидии победителем конкурса в случае, если итоговая оценка получателя субсидии имеет максимальное значение;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признании получателя субсидии не прошедшим конкурсный отбор и отказе в предоставлении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На основании протокола комиссии издается постановление Главы Каменского городского округа (далее - постановление), которое содержит: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получателя субсидий;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размер предоставляемой субсидии;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направления расходования средств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течение 3 рабочих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постановления Администрация в письменной форме уведомляет получателя субсидии о принятом решении и направляет получателю субсидии проект соглашения о предоставлении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 Соглашение о предоставлении субсидии заключается в соответствии с приложением № 4, утвержденным настоящим Порядком.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В случае если объем запрашиваемой субсидии превышает объем лимитов бюджетных обязательств, установленных Администрации на 2017 год, сумма субсидии, предоставляемой получателю субсидии, уменьшается до объема лимитов бюджетных обязательств.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89"/>
      <w:bookmarkEnd w:id="8"/>
      <w:r>
        <w:rPr>
          <w:sz w:val="28"/>
          <w:szCs w:val="28"/>
        </w:rPr>
        <w:t xml:space="preserve">26. Администрацией проводится дополнительный конкурсный отбор в порядке, предусмотренном </w:t>
      </w:r>
      <w:hyperlink r:id="rId19" w:anchor="Par32" w:history="1">
        <w:r>
          <w:rPr>
            <w:rStyle w:val="a7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10 -23 настоящего Порядка, в случаях: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отказа получателя субсидии от подписания соглашения;</w:t>
      </w:r>
    </w:p>
    <w:p w:rsidR="00432F0B" w:rsidRDefault="00432F0B" w:rsidP="00432F0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 остатка бюджетных ассигнований, предусмотренных в Решение Думы Каменского городского округа от 22.12.2016 года № 32 «О бюджете муниципального образования «Каменский городской округ» на 2017 год и плановый период 2018 и 2019 годов», утвержденных по разделу 0500 «Жилищно-коммунальное хозяйство», подразделу 0502 «Коммунальное хозяйства», целевой статье 7209020170  «Субсидии по капитальному ремонту объектов коммунальной инфраструктуры», виду расходов 814 «Иные субсидии юридическим лицам (кроме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некоммерческих организаций), индивидуальным предпринимателям, физическим лицам – производителям товаров, работ, услуг»;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утверждения Администрации дополнительных лимитов бюджетных обязательств в пределах бюджетных ассигнований, предусмотренных в Решение Думы Каменского городского округа от 22.12.2016 года № 32 «О бюджете муниципального образования «Каменский городской округ» на 2017 год и плановый период 2018 и 2019 годов», утвержденных по разделу 0500 «Жилищно-коммунальное хозяйство», подразделу 0502 «Коммунальное хозяйства», целевой статье 7209020170  «Субсидии по капитальному ремонту объектов коммунальной инфраструктуры», виду расходов</w:t>
      </w:r>
      <w:proofErr w:type="gramEnd"/>
      <w:r>
        <w:rPr>
          <w:sz w:val="28"/>
          <w:szCs w:val="28"/>
        </w:rPr>
        <w:t xml:space="preserve"> 814 «Иные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услуг».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Глава 3. ОТЧЕТНОСТЬ И КОНТРОЛЬ</w:t>
      </w:r>
    </w:p>
    <w:p w:rsidR="00432F0B" w:rsidRDefault="00432F0B" w:rsidP="00432F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ИСПОЛЬЗОВАНИЕМ СРЕДСТВ СУБСИДИИ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Получатели субсидии ежеквартально, не позднее 20 числа месяца, следующего за отчетным кварталом, представляют в Администрацию </w:t>
      </w:r>
      <w:hyperlink r:id="rId20" w:anchor="Par278" w:history="1">
        <w:r>
          <w:rPr>
            <w:rStyle w:val="a7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об использовании субсидии по форме согласно приложению № 3 к настоящему Порядку.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Получатели субсидии несут ответственность за целевое использование бюджетных средств (субсидий).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Обязательная проверка соблюдения условий, целей и порядка предоставления субсидий осуществляется Финансовым управлением Администрации Каменского городского округа и Администрацией.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30. Администрацией осуществляется проверка по месту нахождения получателя субсидии, а также проверка отчетов об использовании субсидии, ежеквартально представляемых получателем субсидии в Администрацию.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по месту нахождения получателя субсидии проводится в конце года.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Основанием для проведения проверки по месту нахождения получателя субсидии является распоряжение Главы Каменского городского округа, который: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утверждает состав рабочей группы по проведению проверки;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предмет, цели и задачи проверки;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содержит контрольные мероприятия, которые необходимо провести в ходе проверки для достижения установленных целей и задач проверки.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При осуществлении проверки должностные лица Администрации и Финансового управления Администрации имеют право запрашивать документы, подтверждающие произведенные расходы, иные расходы по вопросам, подлежащим проверке, а также устные и письменные пояснения руководителя, иного уполномоченного лица получателя субсидии по вопросам, подлежащим проверке.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По результатам проверки составляется акт проверки, который представляется на рассмотрение Главе Каменского городского округа.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проверки вручается руководителю или иному уполномоченному лицу получателя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Субсидия подлежит возврату в местный бюджет в течение 30 календарных дней с момента получения соответствующего требования на основании акта по результатам проверки при выявлении нарушений условий, целей и порядка предоставления субсидий, фактов неправомерного получения субсидий и представления недостоверных сведений - в полном объеме.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невозврате субсидии в установленный срок Администрация принимает меры по взысканию подлежащей возврату в местный бюджет субсидии в судебном порядке.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>
        <w:rPr>
          <w:sz w:val="28"/>
          <w:szCs w:val="28"/>
        </w:rPr>
        <w:t>При выявлении Финансовым управлением Администрации Каменского городского округа нарушений установленных настоящим Порядком условий, целей и порядка предоставления субсидии возврат субсидии (части субсидии) в местный бюджет осуществляется на основании предписания Финансового управления Администрации Каменского городского округа о возмещении ущерба, причиненного Каменскому городскому округу нарушением бюджетного законодательства, в порядке и сроки, указанные в предписании.</w:t>
      </w:r>
      <w:proofErr w:type="gramEnd"/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предписания Финансовое управление Администрации Каменского городского округа принимает меры по взысканию подлежащих возврату субсидий в местный бюджет в судебном порядке.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 В случаях, предусмотренных соглашением о предоставлении субсидии, не использованный на 01 января 2018 года остаток субсидии, предоставленной получателю субсидии, подлежит возврату в местный бюджет получателем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установлении Администрацией наличия остатка не использованных на 01 января 2018 года средств субсидии, предоставленной получателю субсидии, Администрация в течение 5 рабочих дней направляет письменное уведомление о возврате остатка субсидии с указанием суммы средств остатка субсидии, подлежащей возврату, кода бюджетной классификации Российской Федерации, </w:t>
      </w:r>
      <w:r>
        <w:rPr>
          <w:sz w:val="28"/>
          <w:szCs w:val="28"/>
        </w:rPr>
        <w:lastRenderedPageBreak/>
        <w:t>по которому должен быть осуществлен возврат остатка субсидии, реквизитов банковского счета, на который получателем субсидии должны быть</w:t>
      </w:r>
      <w:proofErr w:type="gramEnd"/>
      <w:r>
        <w:rPr>
          <w:sz w:val="28"/>
          <w:szCs w:val="28"/>
        </w:rPr>
        <w:t xml:space="preserve"> перечислены средства возвращаемого остатка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обязан осуществить возврат остатка субсидии в течение 20 календарных дней с момента получения уведомления.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невозврате получателем субсидии неиспользованного остатка субсидии в указанный срок Администрация принимает меры по взысканию подлежащего возврату остатка субсидии в местный бюджет в судебном порядке.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lastRenderedPageBreak/>
        <w:t xml:space="preserve">Форма                                                        </w:t>
      </w:r>
      <w:r>
        <w:tab/>
        <w:t>Приложение № 1</w:t>
      </w:r>
    </w:p>
    <w:p w:rsidR="00432F0B" w:rsidRDefault="00432F0B" w:rsidP="00432F0B">
      <w:pPr>
        <w:autoSpaceDE w:val="0"/>
        <w:autoSpaceDN w:val="0"/>
        <w:adjustRightInd w:val="0"/>
        <w:ind w:left="4245"/>
        <w:jc w:val="both"/>
      </w:pPr>
      <w:r>
        <w:t>к Порядку предоставления в 2017 году субсидий из бюджета муниципального образования «Каменский городской округ»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bookmarkStart w:id="9" w:name="Par134"/>
      <w:bookmarkEnd w:id="9"/>
    </w:p>
    <w:p w:rsidR="00432F0B" w:rsidRDefault="00432F0B" w:rsidP="00432F0B">
      <w:pPr>
        <w:autoSpaceDE w:val="0"/>
        <w:autoSpaceDN w:val="0"/>
        <w:adjustRightInd w:val="0"/>
        <w:jc w:val="center"/>
      </w:pPr>
    </w:p>
    <w:p w:rsidR="00432F0B" w:rsidRDefault="00432F0B" w:rsidP="00432F0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</w:t>
      </w:r>
    </w:p>
    <w:p w:rsidR="00432F0B" w:rsidRDefault="00432F0B" w:rsidP="00432F0B">
      <w:pPr>
        <w:autoSpaceDE w:val="0"/>
        <w:autoSpaceDN w:val="0"/>
        <w:adjustRightInd w:val="0"/>
        <w:jc w:val="center"/>
        <w:rPr>
          <w:b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предоставлении субсидии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Настоящей заявкой ____________________________________________</w:t>
      </w:r>
    </w:p>
    <w:p w:rsidR="00432F0B" w:rsidRDefault="00432F0B" w:rsidP="00432F0B">
      <w:pPr>
        <w:autoSpaceDE w:val="0"/>
        <w:autoSpaceDN w:val="0"/>
        <w:adjustRightInd w:val="0"/>
        <w:ind w:left="3540" w:firstLine="708"/>
        <w:jc w:val="both"/>
      </w:pPr>
      <w:r>
        <w:t xml:space="preserve">(наименование получателя субсидии) 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- Получатель) извещает о подаче документов на предоставление субсидии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0"/>
        <w:gridCol w:w="2778"/>
      </w:tblGrid>
      <w:tr w:rsidR="00432F0B" w:rsidTr="00432F0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Полное наименование юридического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Банковские реквизиты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Контактное лицо, телефон, факс, адрес электронной почты, юридический и фактический адреса юридического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Дата внесения записи в ЕГРЮЛ о регистрации юридического лица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</w:tbl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запрашиваемой субсидии составляет</w:t>
      </w:r>
      <w:proofErr w:type="gramStart"/>
      <w:r>
        <w:rPr>
          <w:sz w:val="28"/>
          <w:szCs w:val="28"/>
        </w:rPr>
        <w:t xml:space="preserve"> _________________ (_______________________) </w:t>
      </w:r>
      <w:proofErr w:type="gramEnd"/>
      <w:r>
        <w:rPr>
          <w:sz w:val="28"/>
          <w:szCs w:val="28"/>
        </w:rPr>
        <w:t>рублей_____ коп.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Запрашиваемые направления расходования средств субсидии:</w:t>
      </w:r>
    </w:p>
    <w:p w:rsidR="00432F0B" w:rsidRDefault="00432F0B" w:rsidP="00432F0B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009"/>
        <w:gridCol w:w="2462"/>
      </w:tblGrid>
      <w:tr w:rsidR="00432F0B" w:rsidTr="00432F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Направление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Объем запрашиваемых средств</w:t>
            </w:r>
          </w:p>
        </w:tc>
      </w:tr>
      <w:tr w:rsidR="00432F0B" w:rsidTr="00432F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</w:tbl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заявке прилагаются следующие документы:</w:t>
      </w:r>
    </w:p>
    <w:p w:rsidR="00432F0B" w:rsidRDefault="00432F0B" w:rsidP="00432F0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009"/>
        <w:gridCol w:w="2462"/>
      </w:tblGrid>
      <w:tr w:rsidR="00432F0B" w:rsidTr="0043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Количество листов</w:t>
            </w:r>
          </w:p>
        </w:tc>
      </w:tr>
      <w:tr w:rsidR="00432F0B" w:rsidTr="0043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  <w:tr w:rsidR="00432F0B" w:rsidTr="00432F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</w:tbl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t>Главный бухгалтер        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   (Ф.И.О.)        (подпись)</w:t>
      </w: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t>Руководитель организации 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   (Ф.И.О.)        (подпись)</w:t>
      </w: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t>"__" _______________ 20__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М.П.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sectPr w:rsidR="00432F0B">
          <w:pgSz w:w="11905" w:h="16838"/>
          <w:pgMar w:top="1134" w:right="680" w:bottom="1134" w:left="1418" w:header="0" w:footer="0" w:gutter="0"/>
          <w:cols w:space="720"/>
        </w:sectPr>
      </w:pPr>
    </w:p>
    <w:p w:rsidR="00432F0B" w:rsidRDefault="00432F0B" w:rsidP="00432F0B">
      <w:pPr>
        <w:autoSpaceDE w:val="0"/>
        <w:autoSpaceDN w:val="0"/>
        <w:adjustRightInd w:val="0"/>
        <w:ind w:left="3540" w:right="282" w:firstLine="708"/>
        <w:outlineLvl w:val="0"/>
      </w:pPr>
      <w:r>
        <w:lastRenderedPageBreak/>
        <w:t>Приложение № 2</w:t>
      </w:r>
    </w:p>
    <w:p w:rsidR="00432F0B" w:rsidRDefault="00432F0B" w:rsidP="00432F0B">
      <w:pPr>
        <w:autoSpaceDE w:val="0"/>
        <w:autoSpaceDN w:val="0"/>
        <w:adjustRightInd w:val="0"/>
        <w:ind w:left="4248" w:right="282"/>
        <w:jc w:val="both"/>
      </w:pPr>
      <w:r>
        <w:t>к Порядку предоставления в 2017 году субсидий из бюджета муниципального образования «Каменский городской округ»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  <w:jc w:val="right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center"/>
      </w:pPr>
      <w:bookmarkStart w:id="10" w:name="Par211"/>
      <w:bookmarkEnd w:id="10"/>
      <w:r>
        <w:t>ОЦЕНКА ЗНАЧИМОСТИ КРИТЕРИЕВ НА ПРЕДОСТАВЛЕНИЕ СУБСИДИЙ</w:t>
      </w:r>
    </w:p>
    <w:p w:rsidR="00432F0B" w:rsidRDefault="00432F0B" w:rsidP="00432F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организациям, осуществлявшим ремонтно-подготовительные работы на котельных и тепловых сетях, находящихся в собственности муниципального образования «Каменский городской округ»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</w:pPr>
    </w:p>
    <w:p w:rsidR="00432F0B" w:rsidRDefault="00432F0B" w:rsidP="00432F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56"/>
        <w:gridCol w:w="4380"/>
      </w:tblGrid>
      <w:tr w:rsidR="00432F0B" w:rsidTr="00432F0B">
        <w:trPr>
          <w:trHeight w:val="7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Критерии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баллы</w:t>
            </w:r>
          </w:p>
        </w:tc>
      </w:tr>
      <w:tr w:rsidR="00432F0B" w:rsidTr="00432F0B">
        <w:trPr>
          <w:trHeight w:val="4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32F0B" w:rsidTr="00432F0B">
        <w:trPr>
          <w:trHeight w:val="15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осуществление деятельности по оказанию услуг теплоснабжения населению и организациям на территории Каменского городского округа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432F0B" w:rsidTr="00432F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наличие у Организации на праве хозяйственного ведения, аренды, безвозмездного пользования или ином праве котельных и тепловых сетей, находящихся в собственности муниципального образования «Каменский городской округ»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432F0B" w:rsidTr="00432F0B">
        <w:trPr>
          <w:trHeight w:val="19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наличие Плана мероприятий по подготовке объектов коммунального комплекса, находящихся в собственности Каменского городского округа, к отопительному периоду 2016 - 2017 годов, согласованного с главой Каменского городского округа.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</w:tbl>
    <w:p w:rsidR="00432F0B" w:rsidRDefault="00432F0B" w:rsidP="00432F0B">
      <w:pPr>
        <w:sectPr w:rsidR="00432F0B">
          <w:pgSz w:w="11905" w:h="16838"/>
          <w:pgMar w:top="539" w:right="850" w:bottom="1134" w:left="1701" w:header="0" w:footer="0" w:gutter="0"/>
          <w:cols w:space="720"/>
        </w:sectPr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lastRenderedPageBreak/>
        <w:t xml:space="preserve">Форма                                                        </w:t>
      </w:r>
      <w:r>
        <w:tab/>
        <w:t>Приложение № 3</w:t>
      </w:r>
    </w:p>
    <w:p w:rsidR="00432F0B" w:rsidRDefault="00432F0B" w:rsidP="00432F0B">
      <w:pPr>
        <w:autoSpaceDE w:val="0"/>
        <w:autoSpaceDN w:val="0"/>
        <w:adjustRightInd w:val="0"/>
        <w:ind w:left="4245"/>
        <w:jc w:val="both"/>
      </w:pPr>
      <w:r>
        <w:t>к Порядку предоставления в 2017 году субсидий из бюджета муниципального образования «Каменский городской округ»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center"/>
      </w:pPr>
      <w:bookmarkStart w:id="11" w:name="Par278"/>
      <w:bookmarkEnd w:id="11"/>
      <w:r>
        <w:t xml:space="preserve">ОТЧЕТ </w:t>
      </w:r>
      <w:hyperlink r:id="rId21" w:anchor="Par304" w:history="1">
        <w:r>
          <w:rPr>
            <w:rStyle w:val="a7"/>
          </w:rPr>
          <w:t>*</w:t>
        </w:r>
      </w:hyperlink>
    </w:p>
    <w:p w:rsidR="00432F0B" w:rsidRDefault="00432F0B" w:rsidP="00432F0B">
      <w:pPr>
        <w:autoSpaceDE w:val="0"/>
        <w:autoSpaceDN w:val="0"/>
        <w:adjustRightInd w:val="0"/>
        <w:jc w:val="center"/>
      </w:pPr>
      <w:r>
        <w:t xml:space="preserve">об использовании субсидии 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______________________________________________________,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(наименование получателя субсидии)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по состоянию на _______________ 20__ года</w:t>
      </w:r>
    </w:p>
    <w:p w:rsidR="00432F0B" w:rsidRDefault="00432F0B" w:rsidP="00432F0B">
      <w:pPr>
        <w:autoSpaceDE w:val="0"/>
        <w:autoSpaceDN w:val="0"/>
        <w:adjustRightInd w:val="0"/>
        <w:jc w:val="right"/>
      </w:pPr>
    </w:p>
    <w:p w:rsidR="00432F0B" w:rsidRDefault="00432F0B" w:rsidP="00432F0B">
      <w:pPr>
        <w:autoSpaceDE w:val="0"/>
        <w:autoSpaceDN w:val="0"/>
        <w:adjustRightInd w:val="0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9"/>
        <w:gridCol w:w="2098"/>
        <w:gridCol w:w="1361"/>
        <w:gridCol w:w="1814"/>
        <w:gridCol w:w="1879"/>
      </w:tblGrid>
      <w:tr w:rsidR="00432F0B" w:rsidTr="00432F0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субсидии, предоставленной из местного бюджета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Расходы, источником финансового обеспечения которых является субсидия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фактически израсходованных средств субсидии за отчетный период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остатка субсидии, не использованного по состоянию на отчетную дату</w:t>
            </w:r>
          </w:p>
        </w:tc>
      </w:tr>
      <w:tr w:rsidR="00432F0B" w:rsidTr="00432F0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всего с начала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в том числе за текущий квартал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</w:tr>
      <w:tr w:rsidR="00432F0B" w:rsidTr="00432F0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32F0B" w:rsidTr="00432F0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</w:tbl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</w:pPr>
      <w:bookmarkStart w:id="12" w:name="Par304"/>
      <w:bookmarkEnd w:id="12"/>
      <w:r>
        <w:t>* Представляется ежеквартально, до 20 числа месяца, следующего за отчетным кварталом.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t>Руководитель организации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      (подпись)                 (Ф.И.О.)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>Главный бухгалтер       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(подпись)              (Ф.И.О.)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lastRenderedPageBreak/>
        <w:t xml:space="preserve">Форма                                                        </w:t>
      </w:r>
      <w:r>
        <w:tab/>
        <w:t>Приложение № 4</w:t>
      </w:r>
    </w:p>
    <w:p w:rsidR="00432F0B" w:rsidRDefault="00432F0B" w:rsidP="00432F0B">
      <w:pPr>
        <w:autoSpaceDE w:val="0"/>
        <w:autoSpaceDN w:val="0"/>
        <w:adjustRightInd w:val="0"/>
        <w:ind w:left="4245"/>
        <w:jc w:val="both"/>
      </w:pPr>
      <w:r>
        <w:t>к Порядку предоставления в 2017 году субсидий из бюджета муниципального образования «Каменский городской округ» на компенсацию понесенных затрат на подготовку к отопительному сезону 2016/2017г.г.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</w:p>
    <w:p w:rsidR="00432F0B" w:rsidRDefault="00432F0B" w:rsidP="00432F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 из бюджета Каменского городского округа с целью возмещения затрат организациям, осуществлявшим ремонтно-подготовительные работы на котельных и тепловых сетях, находящихся в собственности муниципального образования «Каменский городской округ» при подготовке к отопительному сезону 2016/2017г.г.</w:t>
      </w:r>
    </w:p>
    <w:p w:rsidR="00432F0B" w:rsidRDefault="00432F0B" w:rsidP="00432F0B">
      <w:pPr>
        <w:rPr>
          <w:sz w:val="28"/>
          <w:szCs w:val="28"/>
        </w:rPr>
      </w:pPr>
    </w:p>
    <w:p w:rsidR="00432F0B" w:rsidRDefault="00432F0B" w:rsidP="00432F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Мартюш</w:t>
      </w:r>
      <w:proofErr w:type="spellEnd"/>
      <w:r>
        <w:rPr>
          <w:sz w:val="28"/>
          <w:szCs w:val="28"/>
        </w:rPr>
        <w:t xml:space="preserve">                                                                   «____» ________ 201__ г.</w:t>
      </w:r>
    </w:p>
    <w:p w:rsidR="00432F0B" w:rsidRDefault="00432F0B" w:rsidP="00432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F0B" w:rsidRDefault="00432F0B" w:rsidP="00432F0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«Каменский городской округ», именуемая в дальнейшем «Администрация», в лице Главы администрации Белоусова Сергея Александровича, действующего на основании Устава, с одной стороны, и _______________________________ именуемое в дальнейшем «Получатель субсидии», в лице _______________________________________________________________, действующего на основании ______________, с другой стороны, на основании Бюджетного кодекса российской Федерации, Решения Думы Каменского городского округа от «____»__________2017 года № _______ «Об утверждении Порядка предоставления  в 2017 году субсидий</w:t>
      </w:r>
      <w:proofErr w:type="gramEnd"/>
      <w:r>
        <w:rPr>
          <w:sz w:val="28"/>
          <w:szCs w:val="28"/>
        </w:rPr>
        <w:t xml:space="preserve"> из бюджета муниципального образования «Каменский городской округ» на компенсацию понесенных затрат на подготовку к отопительному сезону 2016/2017г.г., постановления Главы Каменского городского округа от «__» _______ 20__ г. № ___ «________________________________________________________» (далее – Порядок предоставления субсидий), заключили настоящее Соглашение о ниже следующем:</w:t>
      </w:r>
    </w:p>
    <w:p w:rsidR="00432F0B" w:rsidRDefault="00432F0B" w:rsidP="00432F0B">
      <w:pPr>
        <w:autoSpaceDE w:val="0"/>
        <w:autoSpaceDN w:val="0"/>
        <w:adjustRightInd w:val="0"/>
        <w:jc w:val="both"/>
        <w:outlineLvl w:val="0"/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3" w:name="Par1"/>
      <w:bookmarkEnd w:id="13"/>
      <w:r>
        <w:rPr>
          <w:sz w:val="28"/>
          <w:szCs w:val="28"/>
        </w:rPr>
        <w:t>I. Предмет Соглашения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предоставление из местного бюджета в 2017 субсидии в  целях финансового обеспечения затрат Получателя, связанных с ремонтно-подготовительными работами на котельных и тепловых сетях, находящихся в собственности муниципального образования «Каменский городской округ» при подготовке к отопительному сезону 2016/2017г.г. (далее - Субсидия).</w:t>
      </w: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II. Финансовое обеспечение предоставления Субсидии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Par14"/>
      <w:bookmarkEnd w:id="14"/>
      <w:r>
        <w:rPr>
          <w:sz w:val="28"/>
          <w:szCs w:val="28"/>
        </w:rPr>
        <w:t xml:space="preserve">    2.1.  Субсидия  предоставляется  в  соответствии  с  лимитами </w:t>
      </w:r>
      <w:proofErr w:type="gramStart"/>
      <w:r>
        <w:rPr>
          <w:sz w:val="28"/>
          <w:szCs w:val="28"/>
        </w:rPr>
        <w:t>бюджетных</w:t>
      </w:r>
      <w:proofErr w:type="gramEnd"/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обязательств, доведенными Администрации,  как получателю средств  местного бюджета,  по  коду  классификации расходов бюджета (далее  -  коды  БК)  на цели, указанные в </w:t>
      </w:r>
      <w:hyperlink r:id="rId22" w:anchor="Par1" w:history="1">
        <w:r>
          <w:rPr>
            <w:rStyle w:val="a7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Соглашения, в следующем размере __________ (_________________________) рублей -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32F0B" w:rsidRDefault="00432F0B" w:rsidP="00432F0B">
      <w:pPr>
        <w:autoSpaceDE w:val="0"/>
        <w:autoSpaceDN w:val="0"/>
        <w:adjustRightInd w:val="0"/>
        <w:ind w:left="2832" w:firstLine="708"/>
        <w:jc w:val="both"/>
        <w:rPr>
          <w:sz w:val="28"/>
          <w:szCs w:val="28"/>
        </w:rPr>
      </w:pPr>
      <w:r>
        <w:t>(сумма прописью)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коду БК __________________.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t>(код БК)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5" w:name="Par28"/>
      <w:bookmarkEnd w:id="15"/>
      <w:r>
        <w:rPr>
          <w:sz w:val="28"/>
          <w:szCs w:val="28"/>
        </w:rPr>
        <w:t>III. Взаимодействие Сторон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Администрация обязуется: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обеспечивать перечисление Субсидии на счет Получателя, указанный в </w:t>
      </w:r>
      <w:hyperlink r:id="rId23" w:anchor="Par306" w:history="1">
        <w:r>
          <w:rPr>
            <w:rStyle w:val="a7"/>
            <w:sz w:val="28"/>
            <w:szCs w:val="28"/>
          </w:rPr>
          <w:t>разделе VII</w:t>
        </w:r>
      </w:hyperlink>
      <w:r>
        <w:rPr>
          <w:sz w:val="28"/>
          <w:szCs w:val="28"/>
        </w:rPr>
        <w:t xml:space="preserve">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81"/>
      <w:bookmarkStart w:id="17" w:name="Par93"/>
      <w:bookmarkStart w:id="18" w:name="Par95"/>
      <w:bookmarkEnd w:id="16"/>
      <w:bookmarkEnd w:id="17"/>
      <w:bookmarkEnd w:id="18"/>
      <w:r>
        <w:rPr>
          <w:sz w:val="28"/>
          <w:szCs w:val="28"/>
        </w:rPr>
        <w:t xml:space="preserve">4.1.2.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 по месту нахождения Администрации на основании: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00"/>
      <w:bookmarkEnd w:id="19"/>
      <w:r>
        <w:rPr>
          <w:sz w:val="28"/>
          <w:szCs w:val="28"/>
        </w:rPr>
        <w:t>- отчет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о расходах Получателя, источником финансового обеспечения которых является Субсидия, по форме, установленной в приложении N 1 к настоящему Соглашению, являющейся неотъемлемой частью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иных  документов, представленных  Получателем  по  запросу Администрации в соответствии с пунктом 4.2.4. настоящего Соглашения.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0" w:name="Par111"/>
      <w:bookmarkEnd w:id="20"/>
      <w:r>
        <w:rPr>
          <w:sz w:val="28"/>
          <w:szCs w:val="28"/>
        </w:rPr>
        <w:t xml:space="preserve">       - в случае установления Администрацией или  получения от Финансового управления Администрации информации о факт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  нарушения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размере, определенные в указанном требовании в течение 30 календарных дней с момента получения соответствующего требования;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121"/>
      <w:bookmarkEnd w:id="21"/>
      <w:r>
        <w:rPr>
          <w:sz w:val="28"/>
          <w:szCs w:val="28"/>
        </w:rPr>
        <w:t xml:space="preserve">4.1.3.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</w:t>
      </w:r>
      <w:hyperlink r:id="rId24" w:anchor="Par258" w:history="1">
        <w:r>
          <w:rPr>
            <w:rStyle w:val="a7"/>
            <w:sz w:val="28"/>
            <w:szCs w:val="28"/>
          </w:rPr>
          <w:t>пунктом 4.4.</w:t>
        </w:r>
      </w:hyperlink>
      <w:r>
        <w:rPr>
          <w:sz w:val="28"/>
          <w:szCs w:val="28"/>
        </w:rPr>
        <w:t>1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4.1.4.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139"/>
      <w:bookmarkEnd w:id="22"/>
      <w:r>
        <w:rPr>
          <w:sz w:val="28"/>
          <w:szCs w:val="28"/>
        </w:rPr>
        <w:t xml:space="preserve">4.2.1. принимать решение об изменении условий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25" w:anchor="Par14" w:history="1">
        <w:r>
          <w:rPr>
            <w:rStyle w:val="a7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140"/>
      <w:bookmarkEnd w:id="23"/>
      <w:r>
        <w:rPr>
          <w:sz w:val="28"/>
          <w:szCs w:val="28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на цели, указанные в </w:t>
      </w:r>
      <w:hyperlink r:id="rId26" w:anchor="Par1" w:history="1">
        <w:r>
          <w:rPr>
            <w:rStyle w:val="a7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4.2.3. приостанавливать предоставление Субсидии в случае установления Администрацией или получения от Финансового управления Администрации информации  о  факт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ах) нарушения Получателем порядка, целей и условий предоставления Субсидии, предусмотренных 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154"/>
      <w:bookmarkEnd w:id="24"/>
      <w:r>
        <w:rPr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r:id="rId27" w:anchor="Par95" w:history="1">
        <w:r>
          <w:rPr>
            <w:rStyle w:val="a7"/>
            <w:sz w:val="28"/>
            <w:szCs w:val="28"/>
          </w:rPr>
          <w:t>пунктом 4.1.</w:t>
        </w:r>
      </w:hyperlink>
      <w:r>
        <w:rPr>
          <w:sz w:val="28"/>
          <w:szCs w:val="28"/>
        </w:rPr>
        <w:t>2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осуществлять иные права в соответствии с бюджетным законодательством Российской Федерации.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Получатель обязуется: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168"/>
      <w:bookmarkEnd w:id="25"/>
      <w:r>
        <w:rPr>
          <w:sz w:val="28"/>
          <w:szCs w:val="28"/>
        </w:rPr>
        <w:t>4.3.1.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вести обособленный аналитический учет операций, осуществляемых за счет Субсидии;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4.3.3. представлять в Администрацию</w:t>
      </w:r>
      <w:bookmarkStart w:id="26" w:name="Par197"/>
      <w:bookmarkEnd w:id="26"/>
      <w:r>
        <w:rPr>
          <w:sz w:val="28"/>
          <w:szCs w:val="28"/>
        </w:rPr>
        <w:t xml:space="preserve"> не позднее 20 числа месяца, следующего за отчетным кварталом, </w:t>
      </w:r>
      <w:hyperlink r:id="rId28" w:anchor="Par278" w:history="1">
        <w:r>
          <w:rPr>
            <w:rStyle w:val="a7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об использовании субсидии по форме согласно приложению № 1 к настоящему Соглашению, являющейся неотъемлемой частью настоящего Соглашения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7" w:name="Par202"/>
      <w:bookmarkEnd w:id="27"/>
      <w:r>
        <w:rPr>
          <w:sz w:val="28"/>
          <w:szCs w:val="28"/>
        </w:rPr>
        <w:t xml:space="preserve"> </w:t>
      </w:r>
      <w:bookmarkStart w:id="28" w:name="Par209"/>
      <w:bookmarkEnd w:id="28"/>
      <w:r>
        <w:rPr>
          <w:sz w:val="28"/>
          <w:szCs w:val="28"/>
        </w:rPr>
        <w:t xml:space="preserve">      4.3.4. направлять по запросу Администрации, Финансового управления Администрации документы и информацию, необходимые  для 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соблюдением порядка, целей и условий предоставления Субсидии в соответствии с  </w:t>
      </w:r>
      <w:hyperlink r:id="rId29" w:anchor="Par154" w:history="1">
        <w:r>
          <w:rPr>
            <w:rStyle w:val="a7"/>
            <w:sz w:val="28"/>
            <w:szCs w:val="28"/>
          </w:rPr>
          <w:t>пунктом  4.2.4</w:t>
        </w:r>
      </w:hyperlink>
      <w:r>
        <w:rPr>
          <w:sz w:val="28"/>
          <w:szCs w:val="28"/>
        </w:rPr>
        <w:t xml:space="preserve"> настоящего Соглашения, в течение __ рабочих дней со дня получения указанного запроса;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4.3.5. в случае получения от Администрации требования в соответствии с </w:t>
      </w:r>
      <w:hyperlink r:id="rId30" w:anchor="Par111" w:history="1">
        <w:r>
          <w:rPr>
            <w:rStyle w:val="a7"/>
            <w:sz w:val="28"/>
            <w:szCs w:val="28"/>
          </w:rPr>
          <w:t>пунктом 4.1.</w:t>
        </w:r>
      </w:hyperlink>
      <w:r>
        <w:rPr>
          <w:sz w:val="28"/>
          <w:szCs w:val="28"/>
        </w:rPr>
        <w:t>2 настоящего Соглашения: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4.3.5.1. устранять фак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4.3.5.2. возвращать в местный бюджет Субсидию в размере в размере, определенные в указанном требовании в течение 30 календарных дней с момента получения соответствующего требования;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4.3.6. возвращать неиспользованный остаток Субсидии в доход местного бюджета в случае отсутствия решения Администрации о наличии  потребности  в  </w:t>
      </w:r>
      <w:r>
        <w:rPr>
          <w:sz w:val="28"/>
          <w:szCs w:val="28"/>
        </w:rPr>
        <w:lastRenderedPageBreak/>
        <w:t xml:space="preserve">направлении не использованного в 2017 году остатка  Субсидии  на  цели, указанные в </w:t>
      </w:r>
      <w:hyperlink r:id="rId31" w:anchor="Par1" w:history="1">
        <w:r>
          <w:rPr>
            <w:rStyle w:val="a7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Соглашения, в срок до "__" _______ 20__ г.;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4.3.8. обеспечивать полноту и достоверность сведений, представляемых </w:t>
      </w:r>
      <w:proofErr w:type="gramStart"/>
      <w:r>
        <w:rPr>
          <w:sz w:val="28"/>
          <w:szCs w:val="28"/>
        </w:rPr>
        <w:t>в</w:t>
      </w:r>
      <w:proofErr w:type="gramEnd"/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Администрацию в соответствии с настоящим Соглашением;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4.3.9. выполнять иные обязательства в соответствии с бюджетным законодательством Российской Федерации.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Получатель вправе: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9" w:name="Par251"/>
      <w:bookmarkEnd w:id="29"/>
      <w:r>
        <w:rPr>
          <w:sz w:val="28"/>
          <w:szCs w:val="28"/>
        </w:rPr>
        <w:t xml:space="preserve">       4.4.1.</w:t>
      </w:r>
      <w:bookmarkStart w:id="30" w:name="Par258"/>
      <w:bookmarkEnd w:id="30"/>
      <w:r>
        <w:rPr>
          <w:sz w:val="28"/>
          <w:szCs w:val="28"/>
        </w:rPr>
        <w:t xml:space="preserve"> обращаться в Администрацию в целях получения разъяснений в связи с исполнением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4.4.2.  направлять  в 20__ году неиспользованный остаток Субсидии, полученной в соответствии с настоящим  Соглашением (при наличии), на осуществление выплат в соответствии с целями, указанными в </w:t>
      </w:r>
      <w:hyperlink r:id="rId32" w:anchor="Par1" w:history="1">
        <w:r>
          <w:rPr>
            <w:rStyle w:val="a7"/>
            <w:sz w:val="28"/>
            <w:szCs w:val="28"/>
          </w:rPr>
          <w:t>разделе I</w:t>
        </w:r>
      </w:hyperlink>
      <w:r>
        <w:rPr>
          <w:sz w:val="28"/>
          <w:szCs w:val="28"/>
        </w:rPr>
        <w:t xml:space="preserve"> настоящего Соглашения, в случае принятия Администрацией соответствующего решения в соответствии с </w:t>
      </w:r>
      <w:hyperlink r:id="rId33" w:anchor="Par140" w:history="1">
        <w:r>
          <w:rPr>
            <w:rStyle w:val="a7"/>
            <w:sz w:val="28"/>
            <w:szCs w:val="28"/>
          </w:rPr>
          <w:t>пунктом  4.2.2</w:t>
        </w:r>
      </w:hyperlink>
      <w:r>
        <w:rPr>
          <w:sz w:val="28"/>
          <w:szCs w:val="28"/>
        </w:rPr>
        <w:t xml:space="preserve">  настоящего Соглашения;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4.4.3. осуществлять иные права в соответствии с бюджетным законодательством Российской Федерации.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IV.  Ответственность Сторон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5.2.1. _______________________________________________________________;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5.2.2. _______________________________________________________________.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V.  Иные условия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Иные условия по настоящему Соглашению: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6.1.1. _______________________________________________________________;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6.1.2. _______________________________________________________________.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VI.  Заключительные положения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Настоящее Соглашение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4" w:anchor="Par14" w:history="1">
        <w:r>
          <w:rPr>
            <w:rStyle w:val="a7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r:id="rId35" w:anchor="Par139" w:history="1">
        <w:r>
          <w:rPr>
            <w:rStyle w:val="a7"/>
            <w:sz w:val="28"/>
            <w:szCs w:val="28"/>
          </w:rPr>
          <w:t>пункта 4.2.1</w:t>
        </w:r>
      </w:hyperlink>
      <w:r>
        <w:rPr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Расторжение настоящего Соглашения возможно в случае: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7.4.1. реорганизации  или прекращения деятельности Получателя;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7.4.3. _______________________________________________________;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32F0B" w:rsidRDefault="00432F0B" w:rsidP="00432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1" w:name="Par306"/>
      <w:bookmarkEnd w:id="31"/>
      <w:r>
        <w:rPr>
          <w:sz w:val="28"/>
          <w:szCs w:val="28"/>
        </w:rPr>
        <w:t>VII. Платежные реквизиты Сторон</w:t>
      </w:r>
    </w:p>
    <w:p w:rsidR="00432F0B" w:rsidRDefault="00432F0B" w:rsidP="00432F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3"/>
        <w:gridCol w:w="4365"/>
      </w:tblGrid>
      <w:tr w:rsidR="00432F0B" w:rsidTr="00432F0B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r>
              <w:t>Полное наименование: Администрация муниципального образования «Каменский городской округ» (</w:t>
            </w: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03901000220)</w:t>
            </w:r>
          </w:p>
          <w:p w:rsidR="00432F0B" w:rsidRDefault="00432F0B">
            <w:r>
              <w:t>ИНН 6643002020</w:t>
            </w:r>
          </w:p>
          <w:p w:rsidR="00432F0B" w:rsidRDefault="00432F0B">
            <w:r>
              <w:t>КПП 664301001</w:t>
            </w:r>
          </w:p>
          <w:p w:rsidR="00432F0B" w:rsidRDefault="00432F0B">
            <w:r>
              <w:t>ОКПО 04041622</w:t>
            </w:r>
          </w:p>
          <w:p w:rsidR="00432F0B" w:rsidRDefault="00432F0B">
            <w:r>
              <w:t>ОКАТО 65222560000</w:t>
            </w:r>
          </w:p>
          <w:p w:rsidR="00432F0B" w:rsidRDefault="00432F0B">
            <w:r>
              <w:t>ОГРН 1036602240223</w:t>
            </w:r>
          </w:p>
          <w:p w:rsidR="00432F0B" w:rsidRDefault="00432F0B">
            <w:r>
              <w:t>ОКВЭД   75.11.31</w:t>
            </w:r>
          </w:p>
          <w:p w:rsidR="00432F0B" w:rsidRDefault="00432F0B">
            <w:r>
              <w:t>ОКОПФ  75404</w:t>
            </w:r>
          </w:p>
          <w:p w:rsidR="00432F0B" w:rsidRDefault="00432F0B">
            <w:r>
              <w:t>ОКФС     14</w:t>
            </w:r>
          </w:p>
          <w:p w:rsidR="00432F0B" w:rsidRDefault="00432F0B">
            <w:r>
              <w:t>БИК   046577001</w:t>
            </w:r>
          </w:p>
          <w:p w:rsidR="00432F0B" w:rsidRDefault="00432F0B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40204810400000226212</w:t>
            </w:r>
          </w:p>
          <w:p w:rsidR="00432F0B" w:rsidRDefault="00432F0B">
            <w:proofErr w:type="gramStart"/>
            <w:r>
              <w:t>Уральское</w:t>
            </w:r>
            <w:proofErr w:type="gramEnd"/>
            <w:r>
              <w:t xml:space="preserve"> ГУ Банка России</w:t>
            </w:r>
          </w:p>
          <w:p w:rsidR="00432F0B" w:rsidRDefault="00432F0B">
            <w:proofErr w:type="gramStart"/>
            <w:r>
              <w:t xml:space="preserve">Юридический адрес:  623462, Свердловская область, Каменский р-н,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Мартюш</w:t>
            </w:r>
            <w:proofErr w:type="spellEnd"/>
            <w:r>
              <w:t>, ул. Титова, 8</w:t>
            </w:r>
            <w:proofErr w:type="gramEnd"/>
          </w:p>
          <w:p w:rsidR="00432F0B" w:rsidRDefault="00432F0B">
            <w:r>
              <w:t xml:space="preserve">Почтовый адрес:  623428, Свердловская область, г. Каменск-Уральский,     </w:t>
            </w:r>
            <w:proofErr w:type="spellStart"/>
            <w:r>
              <w:t>пр-кт</w:t>
            </w:r>
            <w:proofErr w:type="spellEnd"/>
            <w:r>
              <w:t xml:space="preserve"> Победы, 38а</w:t>
            </w:r>
          </w:p>
          <w:p w:rsidR="00432F0B" w:rsidRDefault="00432F0B">
            <w:r>
              <w:t>Контактный телефон: 32-44-89</w:t>
            </w:r>
          </w:p>
          <w:p w:rsidR="00432F0B" w:rsidRDefault="00432F0B">
            <w:r>
              <w:t xml:space="preserve">Руководитель: </w:t>
            </w:r>
          </w:p>
          <w:p w:rsidR="00432F0B" w:rsidRDefault="00432F0B">
            <w:r>
              <w:t xml:space="preserve">Глава Администрации КГО Белоусов </w:t>
            </w:r>
            <w:r>
              <w:lastRenderedPageBreak/>
              <w:t xml:space="preserve">Сергей Александрович, </w:t>
            </w:r>
          </w:p>
          <w:p w:rsidR="00432F0B" w:rsidRDefault="00432F0B">
            <w:proofErr w:type="gramStart"/>
            <w:r>
              <w:t>действующий</w:t>
            </w:r>
            <w:proofErr w:type="gramEnd"/>
            <w:r>
              <w:t xml:space="preserve"> на основании Положения</w:t>
            </w:r>
          </w:p>
          <w:p w:rsidR="00432F0B" w:rsidRDefault="00432F0B"/>
          <w:p w:rsidR="00432F0B" w:rsidRDefault="00432F0B">
            <w:r>
              <w:t>Главный бухгалтер:  Плотникова Марина Александровна</w:t>
            </w:r>
          </w:p>
          <w:p w:rsidR="00432F0B" w:rsidRDefault="00432F0B">
            <w:pPr>
              <w:autoSpaceDE w:val="0"/>
              <w:autoSpaceDN w:val="0"/>
              <w:adjustRightInd w:val="0"/>
            </w:pPr>
          </w:p>
          <w:p w:rsidR="00432F0B" w:rsidRDefault="00432F0B">
            <w:pPr>
              <w:autoSpaceDE w:val="0"/>
              <w:autoSpaceDN w:val="0"/>
              <w:adjustRightInd w:val="0"/>
            </w:pPr>
          </w:p>
          <w:p w:rsidR="00432F0B" w:rsidRDefault="00432F0B">
            <w:pPr>
              <w:autoSpaceDE w:val="0"/>
              <w:autoSpaceDN w:val="0"/>
              <w:adjustRightInd w:val="0"/>
            </w:pPr>
            <w:r>
              <w:t>_______________ С.А. Белоусов</w:t>
            </w:r>
          </w:p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Получатель субсидии</w:t>
            </w:r>
            <w:proofErr w:type="gramStart"/>
            <w:r>
              <w:t xml:space="preserve"> :</w:t>
            </w:r>
            <w:proofErr w:type="gramEnd"/>
          </w:p>
          <w:p w:rsidR="00432F0B" w:rsidRDefault="00432F0B"/>
        </w:tc>
      </w:tr>
    </w:tbl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  <w:r>
        <w:t xml:space="preserve">                                                        </w:t>
      </w:r>
      <w:r>
        <w:tab/>
      </w: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</w:p>
    <w:p w:rsidR="00432F0B" w:rsidRDefault="00432F0B" w:rsidP="00432F0B">
      <w:pPr>
        <w:autoSpaceDE w:val="0"/>
        <w:autoSpaceDN w:val="0"/>
        <w:adjustRightInd w:val="0"/>
        <w:ind w:left="1416" w:firstLine="708"/>
        <w:jc w:val="both"/>
      </w:pPr>
      <w:r>
        <w:lastRenderedPageBreak/>
        <w:t>Приложение №1 к соглашению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 xml:space="preserve">ОТЧЕТ </w:t>
      </w:r>
      <w:hyperlink r:id="rId36" w:anchor="Par304" w:history="1">
        <w:r>
          <w:rPr>
            <w:rStyle w:val="a7"/>
          </w:rPr>
          <w:t>*</w:t>
        </w:r>
      </w:hyperlink>
    </w:p>
    <w:p w:rsidR="00432F0B" w:rsidRDefault="00432F0B" w:rsidP="00432F0B">
      <w:pPr>
        <w:autoSpaceDE w:val="0"/>
        <w:autoSpaceDN w:val="0"/>
        <w:adjustRightInd w:val="0"/>
        <w:jc w:val="center"/>
      </w:pPr>
      <w:r>
        <w:t xml:space="preserve">об использовании субсидии 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______________________________________________________,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(наименование получателя субсидии)</w:t>
      </w:r>
    </w:p>
    <w:p w:rsidR="00432F0B" w:rsidRDefault="00432F0B" w:rsidP="00432F0B">
      <w:pPr>
        <w:autoSpaceDE w:val="0"/>
        <w:autoSpaceDN w:val="0"/>
        <w:adjustRightInd w:val="0"/>
        <w:jc w:val="center"/>
      </w:pPr>
      <w:r>
        <w:t>по состоянию на _______________ 20__ года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right"/>
      </w:pPr>
      <w:r>
        <w:t>(рублей)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9"/>
        <w:gridCol w:w="2098"/>
        <w:gridCol w:w="1361"/>
        <w:gridCol w:w="1814"/>
        <w:gridCol w:w="1879"/>
      </w:tblGrid>
      <w:tr w:rsidR="00432F0B" w:rsidTr="00432F0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субсидии, предоставленной из местного бюджета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Расходы, источником финансового обеспечения которых является субсидия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фактически израсходованных средств субсидии за отчетный период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Сумма остатка субсидии, не использованного по состоянию на отчетную дату</w:t>
            </w:r>
          </w:p>
        </w:tc>
      </w:tr>
      <w:tr w:rsidR="00432F0B" w:rsidTr="00432F0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всего с начала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в том числе за текущий квартал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0B" w:rsidRDefault="00432F0B"/>
        </w:tc>
      </w:tr>
      <w:tr w:rsidR="00432F0B" w:rsidTr="00432F0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B" w:rsidRDefault="00432F0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32F0B" w:rsidTr="00432F0B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0B" w:rsidRDefault="00432F0B">
            <w:pPr>
              <w:autoSpaceDE w:val="0"/>
              <w:autoSpaceDN w:val="0"/>
              <w:adjustRightInd w:val="0"/>
            </w:pPr>
          </w:p>
        </w:tc>
      </w:tr>
    </w:tbl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ind w:firstLine="540"/>
        <w:jc w:val="both"/>
      </w:pPr>
      <w:r>
        <w:t>* Представляется ежеквартально, до 20 числа месяца, следующего за отчетным кварталом.</w:t>
      </w: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</w:pPr>
    </w:p>
    <w:p w:rsidR="00432F0B" w:rsidRDefault="00432F0B" w:rsidP="00432F0B">
      <w:pPr>
        <w:autoSpaceDE w:val="0"/>
        <w:autoSpaceDN w:val="0"/>
        <w:adjustRightInd w:val="0"/>
        <w:jc w:val="both"/>
      </w:pPr>
      <w:r>
        <w:t>Руководитель организации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      (подпись)                 (Ф.И.О.)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>Главный бухгалтер                  ____________ ____________________</w:t>
      </w:r>
    </w:p>
    <w:p w:rsidR="00432F0B" w:rsidRDefault="00432F0B" w:rsidP="00432F0B">
      <w:pPr>
        <w:autoSpaceDE w:val="0"/>
        <w:autoSpaceDN w:val="0"/>
        <w:adjustRightInd w:val="0"/>
        <w:jc w:val="both"/>
      </w:pPr>
      <w:r>
        <w:t xml:space="preserve">                                                         (подпись)              (Ф.И.О.)</w:t>
      </w:r>
    </w:p>
    <w:p w:rsidR="00432F0B" w:rsidRDefault="00432F0B" w:rsidP="00432F0B">
      <w:pPr>
        <w:autoSpaceDE w:val="0"/>
        <w:autoSpaceDN w:val="0"/>
        <w:adjustRightInd w:val="0"/>
      </w:pPr>
    </w:p>
    <w:p w:rsidR="00684D2E" w:rsidRPr="00EC40A7" w:rsidRDefault="00684D2E" w:rsidP="00AA360F">
      <w:pPr>
        <w:rPr>
          <w:b/>
          <w:sz w:val="28"/>
          <w:szCs w:val="28"/>
        </w:rPr>
      </w:pPr>
    </w:p>
    <w:sectPr w:rsidR="00684D2E" w:rsidRPr="00EC40A7" w:rsidSect="003472F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A0A"/>
    <w:rsid w:val="0000530B"/>
    <w:rsid w:val="00062288"/>
    <w:rsid w:val="000C3F25"/>
    <w:rsid w:val="00177F66"/>
    <w:rsid w:val="001A4AF6"/>
    <w:rsid w:val="001E12C9"/>
    <w:rsid w:val="0022709D"/>
    <w:rsid w:val="002C0315"/>
    <w:rsid w:val="002E7F56"/>
    <w:rsid w:val="00317F33"/>
    <w:rsid w:val="003472F3"/>
    <w:rsid w:val="00432F0B"/>
    <w:rsid w:val="004352B6"/>
    <w:rsid w:val="00446FA1"/>
    <w:rsid w:val="0053725B"/>
    <w:rsid w:val="005776B0"/>
    <w:rsid w:val="005F2014"/>
    <w:rsid w:val="006611AE"/>
    <w:rsid w:val="006840D5"/>
    <w:rsid w:val="00684D2E"/>
    <w:rsid w:val="006C4736"/>
    <w:rsid w:val="00796C2A"/>
    <w:rsid w:val="007A073E"/>
    <w:rsid w:val="007D492F"/>
    <w:rsid w:val="007F0902"/>
    <w:rsid w:val="00810259"/>
    <w:rsid w:val="00862D83"/>
    <w:rsid w:val="008805A1"/>
    <w:rsid w:val="008A444A"/>
    <w:rsid w:val="008C2C61"/>
    <w:rsid w:val="00924881"/>
    <w:rsid w:val="0098460D"/>
    <w:rsid w:val="009B2CC6"/>
    <w:rsid w:val="009D6432"/>
    <w:rsid w:val="00AA360F"/>
    <w:rsid w:val="00B23C8E"/>
    <w:rsid w:val="00BD00DD"/>
    <w:rsid w:val="00BD3A0A"/>
    <w:rsid w:val="00BE033A"/>
    <w:rsid w:val="00D10BA5"/>
    <w:rsid w:val="00D63FD8"/>
    <w:rsid w:val="00D7626F"/>
    <w:rsid w:val="00D92687"/>
    <w:rsid w:val="00E633E1"/>
    <w:rsid w:val="00E8481E"/>
    <w:rsid w:val="00EC40A7"/>
    <w:rsid w:val="00F1159A"/>
    <w:rsid w:val="00FB4486"/>
    <w:rsid w:val="00FE4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D3A0A"/>
    <w:rPr>
      <w:rFonts w:ascii="Calibri" w:eastAsia="Times New Roman" w:hAnsi="Calibri" w:cs="Times New Roman"/>
      <w:b/>
      <w:bCs/>
      <w:lang w:eastAsia="ar-SA"/>
    </w:rPr>
  </w:style>
  <w:style w:type="paragraph" w:styleId="a3">
    <w:name w:val="caption"/>
    <w:basedOn w:val="a"/>
    <w:next w:val="a"/>
    <w:semiHidden/>
    <w:unhideWhenUsed/>
    <w:qFormat/>
    <w:rsid w:val="00BD3A0A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customStyle="1" w:styleId="ConsPlusNormal">
    <w:name w:val="ConsPlusNormal"/>
    <w:rsid w:val="00BD3A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D3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A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A0A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rsid w:val="00E8481E"/>
    <w:pPr>
      <w:suppressAutoHyphens w:val="0"/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E848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862D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uiPriority w:val="1"/>
    <w:qFormat/>
    <w:rsid w:val="0000530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32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3B9CF9761DDBD3C40DADE35CF4E5C42174D3E677CC95DB6AA3F083EDFuED" TargetMode="External"/><Relationship Id="rId13" Type="http://schemas.openxmlformats.org/officeDocument/2006/relationships/hyperlink" Target="file:///C:\Users\Irina\Downloads\&#1055;&#1086;&#1088;&#1103;&#1076;&#1086;&#1082;%20&#1052;&#1054;&#1049;%20(1).doc" TargetMode="External"/><Relationship Id="rId18" Type="http://schemas.openxmlformats.org/officeDocument/2006/relationships/hyperlink" Target="file:///C:\Users\Irina\Downloads\&#1055;&#1086;&#1088;&#1103;&#1076;&#1086;&#1082;%20&#1052;&#1054;&#1049;%20(1).doc" TargetMode="External"/><Relationship Id="rId26" Type="http://schemas.openxmlformats.org/officeDocument/2006/relationships/hyperlink" Target="file:///C:\Users\Irina\Downloads\&#1055;&#1086;&#1088;&#1103;&#1076;&#1086;&#1082;%20&#1052;&#1054;&#1049;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Irina\Downloads\&#1055;&#1086;&#1088;&#1103;&#1076;&#1086;&#1082;%20&#1052;&#1054;&#1049;%20(1).doc" TargetMode="External"/><Relationship Id="rId34" Type="http://schemas.openxmlformats.org/officeDocument/2006/relationships/hyperlink" Target="file:///C:\Users\Irina\Downloads\&#1055;&#1086;&#1088;&#1103;&#1076;&#1086;&#1082;%20&#1052;&#1054;&#1049;%20(1).doc" TargetMode="External"/><Relationship Id="rId7" Type="http://schemas.openxmlformats.org/officeDocument/2006/relationships/hyperlink" Target="consultantplus://offline/ref=4C53B9CF9761DDBD3C40DADE35CF4E5C42174B3B6678C95DB6AA3F083EFE2D21C817861231720D18D8uAD" TargetMode="External"/><Relationship Id="rId12" Type="http://schemas.openxmlformats.org/officeDocument/2006/relationships/hyperlink" Target="file:///C:\Users\Irina\Downloads\&#1055;&#1086;&#1088;&#1103;&#1076;&#1086;&#1082;%20&#1052;&#1054;&#1049;%20(1).doc" TargetMode="External"/><Relationship Id="rId17" Type="http://schemas.openxmlformats.org/officeDocument/2006/relationships/hyperlink" Target="file:///C:\Users\Irina\Downloads\&#1055;&#1086;&#1088;&#1103;&#1076;&#1086;&#1082;%20&#1052;&#1054;&#1049;%20(1).doc" TargetMode="External"/><Relationship Id="rId25" Type="http://schemas.openxmlformats.org/officeDocument/2006/relationships/hyperlink" Target="file:///C:\Users\Irina\Downloads\&#1055;&#1086;&#1088;&#1103;&#1076;&#1086;&#1082;%20&#1052;&#1054;&#1049;%20(1).doc" TargetMode="External"/><Relationship Id="rId33" Type="http://schemas.openxmlformats.org/officeDocument/2006/relationships/hyperlink" Target="file:///C:\Users\Irina\Downloads\&#1055;&#1086;&#1088;&#1103;&#1076;&#1086;&#1082;%20&#1052;&#1054;&#1049;%20(1)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Irina\Downloads\&#1055;&#1086;&#1088;&#1103;&#1076;&#1086;&#1082;%20&#1052;&#1054;&#1049;%20(1).doc" TargetMode="External"/><Relationship Id="rId20" Type="http://schemas.openxmlformats.org/officeDocument/2006/relationships/hyperlink" Target="file:///C:\Users\Irina\Downloads\&#1055;&#1086;&#1088;&#1103;&#1076;&#1086;&#1082;%20&#1052;&#1054;&#1049;%20(1).doc" TargetMode="External"/><Relationship Id="rId29" Type="http://schemas.openxmlformats.org/officeDocument/2006/relationships/hyperlink" Target="file:///C:\Users\Irina\Downloads\&#1055;&#1086;&#1088;&#1103;&#1076;&#1086;&#1082;%20&#1052;&#1054;&#1049;%20(1)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Irina\Downloads\&#1055;&#1086;&#1088;&#1103;&#1076;&#1086;&#1082;%20&#1052;&#1054;&#1049;%20(1).doc" TargetMode="External"/><Relationship Id="rId24" Type="http://schemas.openxmlformats.org/officeDocument/2006/relationships/hyperlink" Target="file:///C:\Users\Irina\Downloads\&#1055;&#1086;&#1088;&#1103;&#1076;&#1086;&#1082;%20&#1052;&#1054;&#1049;%20(1).doc" TargetMode="External"/><Relationship Id="rId32" Type="http://schemas.openxmlformats.org/officeDocument/2006/relationships/hyperlink" Target="file:///C:\Users\Irina\Downloads\&#1055;&#1086;&#1088;&#1103;&#1076;&#1086;&#1082;%20&#1052;&#1054;&#1049;%20(1).d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rina\Downloads\&#1055;&#1086;&#1088;&#1103;&#1076;&#1086;&#1082;%20&#1052;&#1054;&#1049;%20(1).doc" TargetMode="External"/><Relationship Id="rId23" Type="http://schemas.openxmlformats.org/officeDocument/2006/relationships/hyperlink" Target="file:///C:\Users\Irina\Downloads\&#1055;&#1086;&#1088;&#1103;&#1076;&#1086;&#1082;%20&#1052;&#1054;&#1049;%20(1).doc" TargetMode="External"/><Relationship Id="rId28" Type="http://schemas.openxmlformats.org/officeDocument/2006/relationships/hyperlink" Target="file:///C:\Users\Irina\Downloads\&#1055;&#1086;&#1088;&#1103;&#1076;&#1086;&#1082;%20&#1052;&#1054;&#1049;%20(1).doc" TargetMode="External"/><Relationship Id="rId36" Type="http://schemas.openxmlformats.org/officeDocument/2006/relationships/hyperlink" Target="file:///C:\Users\Irina\Downloads\&#1055;&#1086;&#1088;&#1103;&#1076;&#1086;&#1082;%20&#1052;&#1054;&#1049;%20(1).doc" TargetMode="External"/><Relationship Id="rId10" Type="http://schemas.openxmlformats.org/officeDocument/2006/relationships/image" Target="media/image2.wmf"/><Relationship Id="rId19" Type="http://schemas.openxmlformats.org/officeDocument/2006/relationships/hyperlink" Target="file:///C:\Users\Irina\Downloads\&#1055;&#1086;&#1088;&#1103;&#1076;&#1086;&#1082;%20&#1052;&#1054;&#1049;%20(1).doc" TargetMode="External"/><Relationship Id="rId31" Type="http://schemas.openxmlformats.org/officeDocument/2006/relationships/hyperlink" Target="file:///C:\Users\Irina\Downloads\&#1055;&#1086;&#1088;&#1103;&#1076;&#1086;&#1082;%20&#1052;&#1054;&#1049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625E7F562229AEA0F250C67E95307DFFD6E4862182A2BDF18519BEA77429154F75512840C23B5F3DEC72CY9P1G" TargetMode="External"/><Relationship Id="rId14" Type="http://schemas.openxmlformats.org/officeDocument/2006/relationships/hyperlink" Target="file:///C:\Users\Irina\Downloads\&#1055;&#1086;&#1088;&#1103;&#1076;&#1086;&#1082;%20&#1052;&#1054;&#1049;%20(1).doc" TargetMode="External"/><Relationship Id="rId22" Type="http://schemas.openxmlformats.org/officeDocument/2006/relationships/hyperlink" Target="file:///C:\Users\Irina\Downloads\&#1055;&#1086;&#1088;&#1103;&#1076;&#1086;&#1082;%20&#1052;&#1054;&#1049;%20(1).doc" TargetMode="External"/><Relationship Id="rId27" Type="http://schemas.openxmlformats.org/officeDocument/2006/relationships/hyperlink" Target="file:///C:\Users\Irina\Downloads\&#1055;&#1086;&#1088;&#1103;&#1076;&#1086;&#1082;%20&#1052;&#1054;&#1049;%20(1).doc" TargetMode="External"/><Relationship Id="rId30" Type="http://schemas.openxmlformats.org/officeDocument/2006/relationships/hyperlink" Target="file:///C:\Users\Irina\Downloads\&#1055;&#1086;&#1088;&#1103;&#1076;&#1086;&#1082;%20&#1052;&#1054;&#1049;%20(1).doc" TargetMode="External"/><Relationship Id="rId35" Type="http://schemas.openxmlformats.org/officeDocument/2006/relationships/hyperlink" Target="file:///C:\Users\Irina\Downloads\&#1055;&#1086;&#1088;&#1103;&#1076;&#1086;&#1082;%20&#1052;&#1054;&#1049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C3D3-3BEC-42FD-859C-4D3BBEE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21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25</cp:revision>
  <cp:lastPrinted>2017-03-17T05:17:00Z</cp:lastPrinted>
  <dcterms:created xsi:type="dcterms:W3CDTF">2017-02-22T04:16:00Z</dcterms:created>
  <dcterms:modified xsi:type="dcterms:W3CDTF">2017-03-17T05:19:00Z</dcterms:modified>
</cp:coreProperties>
</file>